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2DE388AB" w:rsidR="00CD2B6F" w:rsidRPr="00911BA7" w:rsidRDefault="1A4E63B1" w:rsidP="00911CAA">
      <w:pPr>
        <w:pStyle w:val="Unit"/>
        <w:rPr>
          <w:color w:val="D2232A" w:themeColor="accent3"/>
        </w:rPr>
      </w:pPr>
      <w:r w:rsidRPr="1A4E63B1">
        <w:rPr>
          <w:color w:val="D2232A" w:themeColor="accent3"/>
        </w:rPr>
        <w:t>Mission Cycle A</w:t>
      </w:r>
    </w:p>
    <w:p w14:paraId="1C9BFD97" w14:textId="4AF75C17" w:rsidR="00682188" w:rsidRPr="00FA474C" w:rsidRDefault="001F729A" w:rsidP="0032219D">
      <w:pPr>
        <w:pStyle w:val="Unit"/>
      </w:pPr>
      <w:r w:rsidRPr="00FA474C">
        <w:t>Unit</w:t>
      </w:r>
      <w:r w:rsidR="00BB2660" w:rsidRPr="00FA474C">
        <w:t xml:space="preserve"> 3</w:t>
      </w:r>
      <w:r w:rsidRPr="00FA474C">
        <w:t>:</w:t>
      </w:r>
      <w:r w:rsidR="000E66D7" w:rsidRPr="00FA474C">
        <w:tab/>
      </w:r>
      <w:r w:rsidR="003C4BAF" w:rsidRPr="00FA474C">
        <w:t xml:space="preserve"> </w:t>
      </w:r>
      <w:r w:rsidR="0032219D" w:rsidRPr="00FA474C">
        <w:t>How do</w:t>
      </w:r>
      <w:r w:rsidR="0032219D">
        <w:t xml:space="preserve">es Jesus Christ teach us to live a moral </w:t>
      </w:r>
      <w:r w:rsidR="00A93A20">
        <w:t>(</w:t>
      </w:r>
      <w:r w:rsidR="00A93A20" w:rsidRPr="003F2840">
        <w:t>holy</w:t>
      </w:r>
      <w:r w:rsidR="00F20C55">
        <w:t xml:space="preserve">) </w:t>
      </w:r>
      <w:r w:rsidR="0032219D">
        <w:t xml:space="preserve">life? </w:t>
      </w:r>
    </w:p>
    <w:p w14:paraId="3BFDC0DA" w14:textId="0175AD5F" w:rsidR="00D242A8" w:rsidRPr="00FA474C" w:rsidRDefault="00CD2B6F" w:rsidP="1A4E63B1">
      <w:pPr>
        <w:pStyle w:val="Topic"/>
      </w:pPr>
      <w:r w:rsidRPr="00FA474C">
        <w:t>Theme</w:t>
      </w:r>
      <w:r w:rsidR="009966C5" w:rsidRPr="00FA474C">
        <w:t xml:space="preserve"> 3</w:t>
      </w:r>
      <w:r w:rsidR="00D242A8" w:rsidRPr="00FA474C">
        <w:t xml:space="preserve">: </w:t>
      </w:r>
      <w:r w:rsidR="004A1B17">
        <w:t>Seven</w:t>
      </w:r>
      <w:r w:rsidR="1A4E63B1">
        <w:t xml:space="preserve"> Themes of Catholic Social Teaching</w:t>
      </w:r>
      <w:r w:rsidR="000E66D7" w:rsidRPr="00FA474C">
        <w:tab/>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sdt>
      <w:sdtPr>
        <w:rPr>
          <w:rFonts w:asciiTheme="majorHAnsi" w:eastAsiaTheme="majorEastAsia" w:hAnsiTheme="majorHAnsi" w:cstheme="majorBidi"/>
          <w:b/>
          <w:bCs/>
          <w:sz w:val="28"/>
          <w:szCs w:val="28"/>
        </w:rPr>
        <w:id w:val="750323076"/>
        <w:lock w:val="sdtContentLocked"/>
        <w:placeholder>
          <w:docPart w:val="DefaultPlaceholder_1081868574"/>
        </w:placeholder>
      </w:sdtPr>
      <w:sdtEndPr/>
      <w:sdtContent>
        <w:p w14:paraId="1F89BD23" w14:textId="4FC01119" w:rsidR="001E2968" w:rsidRDefault="001E2968" w:rsidP="00A81BC5">
          <w:pPr>
            <w:keepNext/>
            <w:keepLines/>
            <w:spacing w:before="60" w:after="60" w:line="240" w:lineRule="auto"/>
            <w:ind w:left="187"/>
            <w:outlineLvl w:val="2"/>
            <w:rPr>
              <w:rFonts w:asciiTheme="majorHAnsi" w:eastAsiaTheme="majorEastAsia" w:hAnsiTheme="majorHAnsi" w:cstheme="majorBidi"/>
              <w:i/>
              <w:sz w:val="28"/>
              <w:szCs w:val="26"/>
            </w:rPr>
          </w:pPr>
          <w:r>
            <w:rPr>
              <w:rFonts w:asciiTheme="majorHAnsi" w:eastAsiaTheme="majorEastAsia" w:hAnsiTheme="majorHAnsi" w:cstheme="majorBidi"/>
              <w:b/>
              <w:sz w:val="28"/>
              <w:szCs w:val="26"/>
            </w:rPr>
            <w:t xml:space="preserve">Transfer Goal(s): </w:t>
          </w:r>
          <w:r w:rsidRPr="001E2968">
            <w:rPr>
              <w:rFonts w:asciiTheme="majorHAnsi" w:eastAsiaTheme="majorEastAsia" w:hAnsiTheme="majorHAnsi" w:cstheme="majorBidi"/>
              <w:i/>
              <w:sz w:val="22"/>
              <w:szCs w:val="26"/>
            </w:rPr>
            <w:t>Learners will be able to independently use their learning to…</w:t>
          </w:r>
        </w:p>
      </w:sdtContent>
    </w:sdt>
    <w:p w14:paraId="3ED6D9BC" w14:textId="41CBD018" w:rsidR="00A97552" w:rsidRDefault="005D4E3B" w:rsidP="005D4E3B">
      <w:pPr>
        <w:pStyle w:val="ListParagraph"/>
        <w:numPr>
          <w:ilvl w:val="0"/>
          <w:numId w:val="8"/>
        </w:numPr>
        <w:spacing w:after="0" w:line="240" w:lineRule="auto"/>
        <w:rPr>
          <w:rFonts w:eastAsiaTheme="minorHAnsi" w:cstheme="minorHAnsi"/>
          <w:sz w:val="22"/>
          <w:szCs w:val="22"/>
        </w:rPr>
      </w:pPr>
      <w:r>
        <w:rPr>
          <w:rFonts w:eastAsiaTheme="minorHAnsi" w:cstheme="minorHAnsi"/>
          <w:sz w:val="22"/>
          <w:szCs w:val="22"/>
        </w:rPr>
        <w:t>MA</w:t>
      </w:r>
      <w:r w:rsidR="001F7817">
        <w:rPr>
          <w:rFonts w:eastAsiaTheme="minorHAnsi" w:cstheme="minorHAnsi"/>
          <w:sz w:val="22"/>
          <w:szCs w:val="22"/>
        </w:rPr>
        <w:t xml:space="preserve">.6.3.1 – </w:t>
      </w:r>
      <w:r w:rsidR="001F7817" w:rsidRPr="001F7817">
        <w:rPr>
          <w:rFonts w:eastAsiaTheme="minorHAnsi" w:cstheme="minorHAnsi"/>
          <w:sz w:val="22"/>
          <w:szCs w:val="22"/>
        </w:rPr>
        <w:t>Communion with Jesus Christ leads one to live 6.3.1 a life of service.</w:t>
      </w:r>
    </w:p>
    <w:p w14:paraId="1894C730" w14:textId="1AFDD555" w:rsidR="001F7817" w:rsidRDefault="001F7817" w:rsidP="000B1E33">
      <w:pPr>
        <w:pStyle w:val="ListParagraph"/>
        <w:numPr>
          <w:ilvl w:val="0"/>
          <w:numId w:val="8"/>
        </w:numPr>
        <w:rPr>
          <w:rFonts w:eastAsiaTheme="minorHAnsi" w:cstheme="minorHAnsi"/>
          <w:sz w:val="22"/>
          <w:szCs w:val="22"/>
        </w:rPr>
      </w:pPr>
      <w:r>
        <w:rPr>
          <w:rFonts w:eastAsiaTheme="minorHAnsi" w:cstheme="minorHAnsi"/>
          <w:sz w:val="22"/>
          <w:szCs w:val="22"/>
        </w:rPr>
        <w:t xml:space="preserve">MA.6.3.2 – </w:t>
      </w:r>
      <w:r w:rsidR="000B1E33" w:rsidRPr="000B1E33">
        <w:rPr>
          <w:rFonts w:eastAsiaTheme="minorHAnsi" w:cstheme="minorHAnsi"/>
          <w:sz w:val="22"/>
          <w:szCs w:val="22"/>
        </w:rPr>
        <w:t>Christians are called to work for the transformation of society in all their daily activities</w:t>
      </w:r>
      <w:r w:rsidR="000B1E33">
        <w:rPr>
          <w:rFonts w:eastAsiaTheme="minorHAnsi" w:cstheme="minorHAnsi"/>
          <w:sz w:val="22"/>
          <w:szCs w:val="22"/>
        </w:rPr>
        <w:t xml:space="preserve">. </w:t>
      </w:r>
      <w:r w:rsidR="000B1E33" w:rsidRPr="000B1E33">
        <w:rPr>
          <w:rFonts w:eastAsiaTheme="minorHAnsi" w:cstheme="minorHAnsi"/>
          <w:sz w:val="22"/>
          <w:szCs w:val="22"/>
        </w:rPr>
        <w:t>This is achieved by promoting the common good and serving those in need by giving</w:t>
      </w:r>
      <w:r w:rsidR="000B1E33">
        <w:rPr>
          <w:rFonts w:eastAsiaTheme="minorHAnsi" w:cstheme="minorHAnsi"/>
          <w:sz w:val="22"/>
          <w:szCs w:val="22"/>
        </w:rPr>
        <w:t xml:space="preserve"> </w:t>
      </w:r>
      <w:r w:rsidR="000B1E33" w:rsidRPr="000B1E33">
        <w:rPr>
          <w:rFonts w:eastAsiaTheme="minorHAnsi" w:cstheme="minorHAnsi"/>
          <w:sz w:val="22"/>
          <w:szCs w:val="22"/>
        </w:rPr>
        <w:t>preferential treatment to the poor, powerless and oppressed.</w:t>
      </w:r>
    </w:p>
    <w:p w14:paraId="2A7112B7" w14:textId="77777777" w:rsidR="000B1E33" w:rsidRDefault="000B1E33" w:rsidP="000B1E33">
      <w:pPr>
        <w:pStyle w:val="ListParagraph"/>
        <w:numPr>
          <w:ilvl w:val="0"/>
          <w:numId w:val="8"/>
        </w:numPr>
        <w:rPr>
          <w:rFonts w:eastAsiaTheme="minorHAnsi" w:cstheme="minorHAnsi"/>
          <w:sz w:val="22"/>
          <w:szCs w:val="22"/>
        </w:rPr>
      </w:pPr>
      <w:r>
        <w:rPr>
          <w:rFonts w:eastAsiaTheme="minorHAnsi" w:cstheme="minorHAnsi"/>
          <w:sz w:val="22"/>
          <w:szCs w:val="22"/>
        </w:rPr>
        <w:t xml:space="preserve">MA.6.3.3 – </w:t>
      </w:r>
      <w:r w:rsidRPr="000B1E33">
        <w:rPr>
          <w:rFonts w:eastAsiaTheme="minorHAnsi" w:cstheme="minorHAnsi"/>
          <w:sz w:val="22"/>
          <w:szCs w:val="22"/>
        </w:rPr>
        <w:t>God blesses those who come to the aid of the poor, for it is by what they have done for</w:t>
      </w:r>
      <w:r>
        <w:rPr>
          <w:rFonts w:eastAsiaTheme="minorHAnsi" w:cstheme="minorHAnsi"/>
          <w:sz w:val="22"/>
          <w:szCs w:val="22"/>
        </w:rPr>
        <w:t xml:space="preserve"> </w:t>
      </w:r>
      <w:r w:rsidRPr="000B1E33">
        <w:rPr>
          <w:rFonts w:eastAsiaTheme="minorHAnsi" w:cstheme="minorHAnsi"/>
          <w:sz w:val="22"/>
          <w:szCs w:val="22"/>
        </w:rPr>
        <w:t>the poor and oppressed that Christ will recognize his chosen ones.</w:t>
      </w:r>
    </w:p>
    <w:p w14:paraId="622EC80C" w14:textId="1C281B11" w:rsidR="000B1E33" w:rsidRDefault="000B1E33" w:rsidP="00C15C2F">
      <w:pPr>
        <w:pStyle w:val="ListParagraph"/>
        <w:numPr>
          <w:ilvl w:val="0"/>
          <w:numId w:val="8"/>
        </w:numPr>
        <w:rPr>
          <w:rFonts w:eastAsiaTheme="minorHAnsi" w:cstheme="minorHAnsi"/>
          <w:sz w:val="22"/>
          <w:szCs w:val="22"/>
        </w:rPr>
      </w:pPr>
      <w:r>
        <w:rPr>
          <w:rFonts w:eastAsiaTheme="minorHAnsi" w:cstheme="minorHAnsi"/>
          <w:sz w:val="22"/>
          <w:szCs w:val="22"/>
        </w:rPr>
        <w:t xml:space="preserve">MA.6.3.4 – </w:t>
      </w:r>
      <w:r w:rsidR="00C15C2F" w:rsidRPr="00C15C2F">
        <w:rPr>
          <w:rFonts w:eastAsiaTheme="minorHAnsi" w:cstheme="minorHAnsi"/>
          <w:sz w:val="22"/>
          <w:szCs w:val="22"/>
        </w:rPr>
        <w:t>Through organized common efforts, the laity are called to remedy the institutions and</w:t>
      </w:r>
      <w:r w:rsidR="00C15C2F">
        <w:rPr>
          <w:rFonts w:eastAsiaTheme="minorHAnsi" w:cstheme="minorHAnsi"/>
          <w:sz w:val="22"/>
          <w:szCs w:val="22"/>
        </w:rPr>
        <w:t xml:space="preserve"> </w:t>
      </w:r>
      <w:r w:rsidR="00C15C2F" w:rsidRPr="00C15C2F">
        <w:rPr>
          <w:rFonts w:eastAsiaTheme="minorHAnsi" w:cstheme="minorHAnsi"/>
          <w:sz w:val="22"/>
          <w:szCs w:val="22"/>
        </w:rPr>
        <w:t>conditions of the world, when the latter are an inducement to sin, that these may be</w:t>
      </w:r>
      <w:r w:rsidR="00C15C2F">
        <w:rPr>
          <w:rFonts w:eastAsiaTheme="minorHAnsi" w:cstheme="minorHAnsi"/>
          <w:sz w:val="22"/>
          <w:szCs w:val="22"/>
        </w:rPr>
        <w:t xml:space="preserve"> </w:t>
      </w:r>
      <w:r w:rsidR="00C15C2F" w:rsidRPr="00C15C2F">
        <w:rPr>
          <w:rFonts w:eastAsiaTheme="minorHAnsi" w:cstheme="minorHAnsi"/>
          <w:sz w:val="22"/>
          <w:szCs w:val="22"/>
        </w:rPr>
        <w:t>conformed to the norms of justice.</w:t>
      </w:r>
    </w:p>
    <w:p w14:paraId="4B167E97" w14:textId="39FB10A0" w:rsidR="00C15C2F" w:rsidRPr="00C15C2F" w:rsidRDefault="00C15C2F" w:rsidP="00C15C2F">
      <w:pPr>
        <w:pStyle w:val="ListParagraph"/>
        <w:numPr>
          <w:ilvl w:val="0"/>
          <w:numId w:val="8"/>
        </w:numPr>
        <w:rPr>
          <w:rFonts w:eastAsiaTheme="minorHAnsi" w:cstheme="minorHAnsi"/>
          <w:sz w:val="22"/>
          <w:szCs w:val="22"/>
        </w:rPr>
      </w:pPr>
      <w:r>
        <w:rPr>
          <w:rFonts w:eastAsiaTheme="minorHAnsi" w:cstheme="minorHAnsi"/>
          <w:sz w:val="22"/>
          <w:szCs w:val="22"/>
        </w:rPr>
        <w:t xml:space="preserve">MA.6.3.5 – </w:t>
      </w:r>
      <w:r w:rsidRPr="00C15C2F">
        <w:rPr>
          <w:rFonts w:eastAsiaTheme="minorHAnsi" w:cstheme="minorHAnsi"/>
          <w:sz w:val="22"/>
          <w:szCs w:val="22"/>
        </w:rPr>
        <w:t>Just as Christ carried out the work of redemption in poverty and oppression, so the</w:t>
      </w:r>
      <w:r>
        <w:rPr>
          <w:rFonts w:eastAsiaTheme="minorHAnsi" w:cstheme="minorHAnsi"/>
          <w:sz w:val="22"/>
          <w:szCs w:val="22"/>
        </w:rPr>
        <w:t xml:space="preserve"> </w:t>
      </w:r>
      <w:r w:rsidRPr="00C15C2F">
        <w:rPr>
          <w:rFonts w:eastAsiaTheme="minorHAnsi" w:cstheme="minorHAnsi"/>
          <w:sz w:val="22"/>
          <w:szCs w:val="22"/>
        </w:rPr>
        <w:t>Church is called to action for and among the poor and oppressed.</w:t>
      </w:r>
    </w:p>
    <w:sdt>
      <w:sdtPr>
        <w:rPr>
          <w:rFonts w:asciiTheme="majorHAnsi" w:eastAsiaTheme="majorEastAsia" w:hAnsiTheme="majorHAnsi" w:cstheme="majorBidi"/>
          <w:b/>
          <w:bCs/>
          <w:sz w:val="28"/>
          <w:szCs w:val="28"/>
        </w:rPr>
        <w:id w:val="-553773941"/>
        <w:lock w:val="sdtContentLocked"/>
        <w:placeholder>
          <w:docPart w:val="DefaultPlaceholder_1081868574"/>
        </w:placeholder>
      </w:sdt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69F3D38D">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1963FA97" w:rsidR="00CD2B6F" w:rsidRPr="009F2DC8" w:rsidRDefault="1A4E63B1" w:rsidP="00CD2B6F">
            <w:pPr>
              <w:rPr>
                <w:sz w:val="26"/>
                <w:szCs w:val="26"/>
              </w:rPr>
            </w:pPr>
            <w:r w:rsidRPr="1A4E63B1">
              <w:rPr>
                <w:sz w:val="26"/>
                <w:szCs w:val="26"/>
              </w:rPr>
              <w:t>Mission Cycle A</w:t>
            </w:r>
          </w:p>
        </w:tc>
      </w:tr>
      <w:tr w:rsidR="00A81BC5" w:rsidRPr="00AE0AA0" w14:paraId="58D376CB" w14:textId="77777777" w:rsidTr="69F3D38D">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9A37608" w14:textId="1D470515" w:rsidR="009340CC" w:rsidRPr="005B4BEA" w:rsidRDefault="00F90857" w:rsidP="009340CC">
            <w:pPr>
              <w:pStyle w:val="TB1"/>
              <w:rPr>
                <w:b/>
                <w:bCs/>
                <w:sz w:val="24"/>
                <w:szCs w:val="24"/>
              </w:rPr>
            </w:pPr>
            <w:sdt>
              <w:sdtPr>
                <w:rPr>
                  <w:sz w:val="24"/>
                  <w:szCs w:val="24"/>
                </w:rPr>
                <w:id w:val="812755933"/>
                <w:lock w:val="sdtContentLocked"/>
                <w:placeholder>
                  <w:docPart w:val="DefaultPlaceholder_1081868574"/>
                </w:placeholder>
              </w:sdtPr>
              <w:sdtEndPr/>
              <w:sdtContent>
                <w:r w:rsidR="1A4E63B1" w:rsidRPr="1A4E63B1">
                  <w:rPr>
                    <w:rFonts w:asciiTheme="majorHAnsi" w:eastAsiaTheme="majorEastAsia" w:hAnsiTheme="majorHAnsi"/>
                    <w:b/>
                    <w:sz w:val="22"/>
                    <w:szCs w:val="22"/>
                  </w:rPr>
                  <w:t>Essential Question:</w:t>
                </w:r>
              </w:sdtContent>
            </w:sdt>
            <w:r w:rsidR="1A4E63B1" w:rsidRPr="1A4E63B1">
              <w:rPr>
                <w:sz w:val="24"/>
                <w:szCs w:val="24"/>
              </w:rPr>
              <w:t xml:space="preserve"> </w:t>
            </w:r>
            <w:r w:rsidR="1A4E63B1" w:rsidRPr="1A4E63B1">
              <w:rPr>
                <w:sz w:val="22"/>
                <w:szCs w:val="22"/>
              </w:rPr>
              <w:t xml:space="preserve"> </w:t>
            </w:r>
            <w:r w:rsidR="00896F8A">
              <w:rPr>
                <w:sz w:val="22"/>
                <w:szCs w:val="22"/>
              </w:rPr>
              <w:t xml:space="preserve">How do </w:t>
            </w:r>
            <w:r w:rsidR="006D3FA1">
              <w:rPr>
                <w:sz w:val="22"/>
                <w:szCs w:val="22"/>
              </w:rPr>
              <w:t xml:space="preserve">we as </w:t>
            </w:r>
            <w:r w:rsidR="00896F8A">
              <w:rPr>
                <w:sz w:val="22"/>
                <w:szCs w:val="22"/>
              </w:rPr>
              <w:t>Christian</w:t>
            </w:r>
            <w:r w:rsidR="009340CC" w:rsidRPr="00DE3FFC">
              <w:rPr>
                <w:rFonts w:eastAsia="Times New Roman" w:cstheme="minorHAnsi"/>
                <w:color w:val="000000"/>
                <w:sz w:val="24"/>
                <w:szCs w:val="24"/>
              </w:rPr>
              <w:t xml:space="preserve"> disciples </w:t>
            </w:r>
            <w:r w:rsidR="00896F8A">
              <w:rPr>
                <w:rFonts w:eastAsia="Times New Roman" w:cstheme="minorHAnsi"/>
                <w:color w:val="000000"/>
                <w:sz w:val="24"/>
                <w:szCs w:val="24"/>
              </w:rPr>
              <w:t>respond</w:t>
            </w:r>
            <w:r w:rsidR="009340CC" w:rsidRPr="00DE3FFC">
              <w:rPr>
                <w:rFonts w:eastAsia="Times New Roman" w:cstheme="minorHAnsi"/>
                <w:color w:val="000000"/>
                <w:sz w:val="24"/>
                <w:szCs w:val="24"/>
              </w:rPr>
              <w:t xml:space="preserve"> individually and collectively to moral and social issues</w:t>
            </w:r>
            <w:r w:rsidR="006D3FA1">
              <w:rPr>
                <w:rFonts w:eastAsia="Times New Roman" w:cstheme="minorHAnsi"/>
                <w:color w:val="000000"/>
                <w:sz w:val="24"/>
                <w:szCs w:val="24"/>
              </w:rPr>
              <w:t>?</w:t>
            </w:r>
          </w:p>
          <w:p w14:paraId="5DF69C35" w14:textId="2EF3CD13" w:rsidR="00A81BC5" w:rsidRPr="00AE0AA0" w:rsidRDefault="00A81BC5" w:rsidP="1A4E63B1">
            <w:pPr>
              <w:spacing w:line="180" w:lineRule="auto"/>
              <w:ind w:left="720"/>
              <w:rPr>
                <w:i/>
                <w:iCs/>
                <w:sz w:val="28"/>
                <w:szCs w:val="28"/>
              </w:rPr>
            </w:pPr>
          </w:p>
        </w:tc>
      </w:tr>
      <w:tr w:rsidR="00505F2F" w:rsidRPr="00AE0AA0" w14:paraId="4932B7BE" w14:textId="77777777" w:rsidTr="006820B6">
        <w:trPr>
          <w:trHeight w:val="35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1D5A046D" w:rsidR="00505F2F" w:rsidRPr="00392C3C" w:rsidRDefault="1A4E63B1" w:rsidP="00392C3C">
                <w:pPr>
                  <w:pStyle w:val="TableTitle"/>
                </w:pPr>
                <w:r>
                  <w:t>Key Learning Targets:</w:t>
                </w:r>
              </w:p>
            </w:sdtContent>
          </w:sdt>
          <w:p w14:paraId="43EB9F85" w14:textId="27DD0427" w:rsidR="000D6310" w:rsidRPr="00220911" w:rsidRDefault="00427B7B" w:rsidP="00775D39">
            <w:pPr>
              <w:pStyle w:val="TB1"/>
              <w:ind w:left="630" w:hanging="293"/>
              <w:rPr>
                <w:b/>
                <w:bCs/>
                <w:sz w:val="22"/>
                <w:szCs w:val="22"/>
              </w:rPr>
            </w:pPr>
            <w:r w:rsidRPr="00220911">
              <w:rPr>
                <w:rFonts w:eastAsia="Times New Roman" w:cstheme="minorHAnsi"/>
                <w:b/>
                <w:bCs/>
                <w:color w:val="000000"/>
                <w:sz w:val="22"/>
                <w:szCs w:val="22"/>
              </w:rPr>
              <w:t>10.6.3.2</w:t>
            </w:r>
            <w:r w:rsidRPr="00220911">
              <w:rPr>
                <w:rFonts w:eastAsia="Times New Roman" w:cstheme="minorHAnsi"/>
                <w:color w:val="000000"/>
                <w:sz w:val="22"/>
                <w:szCs w:val="22"/>
              </w:rPr>
              <w:t xml:space="preserve"> </w:t>
            </w:r>
            <w:r w:rsidR="00775D39" w:rsidRPr="00220911">
              <w:rPr>
                <w:rFonts w:eastAsia="Times New Roman" w:cstheme="minorHAnsi"/>
                <w:color w:val="000000"/>
                <w:sz w:val="22"/>
                <w:szCs w:val="22"/>
              </w:rPr>
              <w:t xml:space="preserve">– </w:t>
            </w:r>
            <w:r w:rsidRPr="00220911">
              <w:rPr>
                <w:rFonts w:eastAsia="Times New Roman" w:cstheme="minorHAnsi"/>
                <w:color w:val="000000"/>
                <w:sz w:val="22"/>
                <w:szCs w:val="22"/>
              </w:rPr>
              <w:t>Social action and transformation include addressing both the immediate needs of the poor and oppressed and tending to the transformation of social structures</w:t>
            </w:r>
            <w:r w:rsidR="00A25D94" w:rsidRPr="00220911">
              <w:rPr>
                <w:rFonts w:eastAsia="Times New Roman" w:cstheme="minorHAnsi"/>
                <w:color w:val="000000"/>
                <w:sz w:val="22"/>
                <w:szCs w:val="22"/>
              </w:rPr>
              <w:t xml:space="preserve"> (CCC</w:t>
            </w:r>
            <w:r w:rsidR="00BD1E5A" w:rsidRPr="00220911">
              <w:rPr>
                <w:rFonts w:eastAsia="Times New Roman" w:cstheme="minorHAnsi"/>
                <w:color w:val="000000"/>
                <w:sz w:val="22"/>
                <w:szCs w:val="22"/>
              </w:rPr>
              <w:t xml:space="preserve"> </w:t>
            </w:r>
            <w:r w:rsidR="00CF04E0" w:rsidRPr="00220911">
              <w:rPr>
                <w:rFonts w:eastAsia="Times New Roman" w:cstheme="minorHAnsi"/>
                <w:color w:val="000000"/>
                <w:sz w:val="22"/>
                <w:szCs w:val="22"/>
              </w:rPr>
              <w:t>1905, 1906, 1925, 1926</w:t>
            </w:r>
            <w:r w:rsidR="00782778" w:rsidRPr="00220911">
              <w:rPr>
                <w:rFonts w:eastAsia="Times New Roman" w:cstheme="minorHAnsi"/>
                <w:color w:val="000000"/>
                <w:sz w:val="22"/>
                <w:szCs w:val="22"/>
              </w:rPr>
              <w:t>, 1928, 1931, 1938, 1942-1944,</w:t>
            </w:r>
            <w:r w:rsidR="00317BD7" w:rsidRPr="00220911">
              <w:rPr>
                <w:rFonts w:eastAsia="Times New Roman" w:cstheme="minorHAnsi"/>
                <w:color w:val="000000"/>
                <w:sz w:val="22"/>
                <w:szCs w:val="22"/>
              </w:rPr>
              <w:t xml:space="preserve"> 1947, 1948).</w:t>
            </w:r>
          </w:p>
          <w:p w14:paraId="0B11348A" w14:textId="6D89EB48" w:rsidR="002C277E" w:rsidRPr="00220911" w:rsidRDefault="00EA154B" w:rsidP="00775D39">
            <w:pPr>
              <w:pStyle w:val="TB1"/>
              <w:ind w:left="630" w:hanging="293"/>
              <w:rPr>
                <w:b/>
                <w:bCs/>
                <w:sz w:val="22"/>
                <w:szCs w:val="22"/>
              </w:rPr>
            </w:pPr>
            <w:r w:rsidRPr="00220911">
              <w:rPr>
                <w:rFonts w:eastAsia="Times New Roman" w:cstheme="minorHAnsi"/>
                <w:b/>
                <w:bCs/>
                <w:color w:val="000000"/>
                <w:sz w:val="22"/>
                <w:szCs w:val="22"/>
              </w:rPr>
              <w:t>10.6.3.1</w:t>
            </w:r>
            <w:r w:rsidRPr="00220911">
              <w:rPr>
                <w:rFonts w:eastAsia="Times New Roman" w:cstheme="minorHAnsi"/>
                <w:color w:val="000000"/>
                <w:sz w:val="22"/>
                <w:szCs w:val="22"/>
              </w:rPr>
              <w:t xml:space="preserve"> </w:t>
            </w:r>
            <w:r w:rsidR="00775D39" w:rsidRPr="00220911">
              <w:rPr>
                <w:rFonts w:eastAsia="Times New Roman" w:cstheme="minorHAnsi"/>
                <w:color w:val="000000"/>
                <w:sz w:val="22"/>
                <w:szCs w:val="22"/>
              </w:rPr>
              <w:t xml:space="preserve">– </w:t>
            </w:r>
            <w:r w:rsidRPr="00220911">
              <w:rPr>
                <w:rFonts w:eastAsia="Times New Roman" w:cstheme="minorHAnsi"/>
                <w:color w:val="000000"/>
                <w:sz w:val="22"/>
                <w:szCs w:val="22"/>
              </w:rPr>
              <w:t>Christian disciples are called individually and collectively to respond to moral and social issues</w:t>
            </w:r>
            <w:r w:rsidR="00D57581" w:rsidRPr="00220911">
              <w:rPr>
                <w:rFonts w:eastAsia="Times New Roman" w:cstheme="minorHAnsi"/>
                <w:color w:val="000000"/>
                <w:sz w:val="22"/>
                <w:szCs w:val="22"/>
              </w:rPr>
              <w:t xml:space="preserve"> (CCC 1905, 1926, 1928, 1931, 1938, 1941, 2255),</w:t>
            </w:r>
          </w:p>
          <w:p w14:paraId="3E6FF2B7" w14:textId="02399E8C" w:rsidR="000D6310" w:rsidRPr="00220911" w:rsidRDefault="000D6310" w:rsidP="00775D39">
            <w:pPr>
              <w:pStyle w:val="TB1"/>
              <w:ind w:left="630" w:hanging="293"/>
              <w:rPr>
                <w:b/>
                <w:bCs/>
                <w:sz w:val="22"/>
                <w:szCs w:val="22"/>
              </w:rPr>
            </w:pPr>
            <w:r w:rsidRPr="00220911">
              <w:rPr>
                <w:rFonts w:eastAsia="Times New Roman" w:cstheme="minorHAnsi"/>
                <w:b/>
                <w:bCs/>
                <w:color w:val="000000"/>
                <w:sz w:val="22"/>
                <w:szCs w:val="22"/>
              </w:rPr>
              <w:t>9.6.3.1</w:t>
            </w:r>
            <w:r w:rsidRPr="00220911">
              <w:rPr>
                <w:rFonts w:eastAsia="Times New Roman" w:cstheme="minorHAnsi"/>
                <w:color w:val="000000"/>
                <w:sz w:val="22"/>
                <w:szCs w:val="22"/>
              </w:rPr>
              <w:t xml:space="preserve"> </w:t>
            </w:r>
            <w:r w:rsidR="00775D39" w:rsidRPr="00220911">
              <w:rPr>
                <w:rFonts w:eastAsia="Times New Roman" w:cstheme="minorHAnsi"/>
                <w:color w:val="000000"/>
                <w:sz w:val="22"/>
                <w:szCs w:val="22"/>
              </w:rPr>
              <w:t xml:space="preserve">– </w:t>
            </w:r>
            <w:r w:rsidRPr="00220911">
              <w:rPr>
                <w:rFonts w:eastAsia="Times New Roman" w:cstheme="minorHAnsi"/>
                <w:color w:val="000000"/>
                <w:sz w:val="22"/>
                <w:szCs w:val="22"/>
              </w:rPr>
              <w:t>Discipleship involves the application of Catholic social thought to moral and social issues, both locally and globally</w:t>
            </w:r>
            <w:r w:rsidR="00A25D94" w:rsidRPr="00220911">
              <w:rPr>
                <w:rFonts w:eastAsia="Times New Roman" w:cstheme="minorHAnsi"/>
                <w:color w:val="000000"/>
                <w:sz w:val="22"/>
                <w:szCs w:val="22"/>
              </w:rPr>
              <w:t xml:space="preserve"> </w:t>
            </w:r>
            <w:r w:rsidR="00775D39" w:rsidRPr="00220911">
              <w:rPr>
                <w:rFonts w:eastAsia="Times New Roman" w:cstheme="minorHAnsi"/>
                <w:color w:val="000000"/>
                <w:sz w:val="22"/>
                <w:szCs w:val="22"/>
              </w:rPr>
              <w:t xml:space="preserve">(CCC 2235-2239, 2254, </w:t>
            </w:r>
            <w:r w:rsidR="00775D39" w:rsidRPr="00220911">
              <w:rPr>
                <w:rFonts w:eastAsia="Times New Roman" w:cstheme="minorHAnsi"/>
                <w:color w:val="000000"/>
                <w:sz w:val="22"/>
                <w:szCs w:val="22"/>
              </w:rPr>
              <w:lastRenderedPageBreak/>
              <w:t xml:space="preserve">2255, 2257, 2402, 2403, 2420, 2458, 2459). </w:t>
            </w:r>
          </w:p>
          <w:p w14:paraId="63DA4FC2" w14:textId="0323A876" w:rsidR="00B75805" w:rsidRPr="0032219D" w:rsidRDefault="0085005D" w:rsidP="006820B6">
            <w:pPr>
              <w:pStyle w:val="TB1"/>
              <w:ind w:left="630" w:hanging="293"/>
              <w:rPr>
                <w:b/>
                <w:bCs/>
                <w:sz w:val="24"/>
                <w:szCs w:val="24"/>
              </w:rPr>
            </w:pPr>
            <w:r w:rsidRPr="00220911">
              <w:rPr>
                <w:rFonts w:eastAsia="Times New Roman" w:cstheme="minorHAnsi"/>
                <w:b/>
                <w:bCs/>
                <w:color w:val="000000"/>
                <w:sz w:val="22"/>
                <w:szCs w:val="22"/>
              </w:rPr>
              <w:t>12.6.3.1</w:t>
            </w:r>
            <w:r w:rsidR="00775D39" w:rsidRPr="00220911">
              <w:rPr>
                <w:rFonts w:eastAsia="Times New Roman" w:cstheme="minorHAnsi"/>
                <w:color w:val="000000"/>
                <w:sz w:val="22"/>
                <w:szCs w:val="22"/>
              </w:rPr>
              <w:t xml:space="preserve"> –</w:t>
            </w:r>
            <w:r w:rsidRPr="00220911">
              <w:rPr>
                <w:rFonts w:eastAsia="Times New Roman" w:cstheme="minorHAnsi"/>
                <w:color w:val="000000"/>
                <w:sz w:val="22"/>
                <w:szCs w:val="22"/>
              </w:rPr>
              <w:t xml:space="preserve"> The transformation of social relationships that responds to the demands of the Kingdom of God is a task entrusted to the Christian community, </w:t>
            </w:r>
            <w:r w:rsidR="00B5126D" w:rsidRPr="00220911">
              <w:rPr>
                <w:rFonts w:eastAsia="Times New Roman" w:cstheme="minorHAnsi"/>
                <w:color w:val="000000"/>
                <w:sz w:val="22"/>
                <w:szCs w:val="22"/>
              </w:rPr>
              <w:t xml:space="preserve">it </w:t>
            </w:r>
            <w:r w:rsidR="00711547" w:rsidRPr="00220911">
              <w:rPr>
                <w:rFonts w:eastAsia="Times New Roman" w:cstheme="minorHAnsi"/>
                <w:color w:val="000000"/>
                <w:sz w:val="22"/>
                <w:szCs w:val="22"/>
              </w:rPr>
              <w:t xml:space="preserve">is developed </w:t>
            </w:r>
            <w:r w:rsidRPr="00220911">
              <w:rPr>
                <w:rFonts w:eastAsia="Times New Roman" w:cstheme="minorHAnsi"/>
                <w:color w:val="000000"/>
                <w:sz w:val="22"/>
                <w:szCs w:val="22"/>
              </w:rPr>
              <w:t>and carried out through reflection and practices inspired by the Gospel</w:t>
            </w:r>
            <w:r w:rsidR="00D57581" w:rsidRPr="00220911">
              <w:rPr>
                <w:rFonts w:eastAsia="Times New Roman" w:cstheme="minorHAnsi"/>
                <w:color w:val="000000"/>
                <w:sz w:val="22"/>
                <w:szCs w:val="22"/>
              </w:rPr>
              <w:t xml:space="preserve"> (CCC</w:t>
            </w:r>
            <w:r w:rsidR="006820B6" w:rsidRPr="00220911">
              <w:rPr>
                <w:rFonts w:eastAsia="Times New Roman" w:cstheme="minorHAnsi"/>
                <w:color w:val="000000"/>
                <w:sz w:val="22"/>
                <w:szCs w:val="22"/>
              </w:rPr>
              <w:t xml:space="preserve"> 1931, 1935, 1944, 1945, 2258, 2319).</w:t>
            </w:r>
          </w:p>
        </w:tc>
      </w:tr>
      <w:tr w:rsidR="00505F2F" w:rsidRPr="00AE0AA0" w14:paraId="028FA5B7" w14:textId="77777777" w:rsidTr="69F3D38D">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EastAsia" w:hAnsiTheme="majorHAnsi"/>
                <w:b/>
                <w:sz w:val="22"/>
                <w:szCs w:val="22"/>
              </w:rPr>
              <w:id w:val="1984420598"/>
              <w:lock w:val="sdtContentLocked"/>
              <w:placeholder>
                <w:docPart w:val="DefaultPlaceholder_1081868574"/>
              </w:placeholder>
            </w:sdtPr>
            <w:sdtEndPr/>
            <w:sdtContent>
              <w:p w14:paraId="0680287E" w14:textId="3F946643" w:rsidR="00392C3C" w:rsidRPr="00392C3C" w:rsidRDefault="1A4E63B1" w:rsidP="00392C3C">
                <w:pPr>
                  <w:spacing w:after="60" w:line="180" w:lineRule="auto"/>
                  <w:contextualSpacing/>
                  <w:rPr>
                    <w:rFonts w:asciiTheme="majorHAnsi" w:eastAsiaTheme="majorHAnsi" w:hAnsiTheme="majorHAnsi"/>
                    <w:b/>
                    <w:sz w:val="22"/>
                  </w:rPr>
                </w:pPr>
                <w:r w:rsidRPr="1A4E63B1">
                  <w:rPr>
                    <w:rFonts w:asciiTheme="majorHAnsi" w:eastAsiaTheme="majorEastAsia" w:hAnsiTheme="majorHAnsi"/>
                    <w:b/>
                    <w:sz w:val="22"/>
                    <w:szCs w:val="22"/>
                  </w:rPr>
                  <w:t>Supporting Learning Targets:</w:t>
                </w:r>
              </w:p>
            </w:sdtContent>
          </w:sdt>
          <w:p w14:paraId="5A01E73E" w14:textId="398B9CDE" w:rsidR="005B4BEA" w:rsidRPr="00220911" w:rsidRDefault="005B4BEA" w:rsidP="005B4BEA">
            <w:pPr>
              <w:pStyle w:val="TB1"/>
              <w:rPr>
                <w:b/>
                <w:bCs/>
                <w:sz w:val="22"/>
                <w:szCs w:val="22"/>
              </w:rPr>
            </w:pPr>
            <w:r w:rsidRPr="00220911">
              <w:rPr>
                <w:rFonts w:eastAsia="Times New Roman" w:cstheme="minorHAnsi"/>
                <w:b/>
                <w:bCs/>
                <w:color w:val="000000"/>
                <w:sz w:val="22"/>
                <w:szCs w:val="22"/>
              </w:rPr>
              <w:t>11.6.3.1</w:t>
            </w:r>
            <w:r w:rsidRPr="00220911">
              <w:rPr>
                <w:rFonts w:eastAsia="Times New Roman" w:cstheme="minorHAnsi"/>
                <w:color w:val="000000"/>
                <w:sz w:val="22"/>
                <w:szCs w:val="22"/>
              </w:rPr>
              <w:t xml:space="preserve"> </w:t>
            </w:r>
            <w:r w:rsidR="00775D39" w:rsidRPr="00220911">
              <w:rPr>
                <w:rFonts w:eastAsia="Times New Roman" w:cstheme="minorHAnsi"/>
                <w:color w:val="000000"/>
                <w:sz w:val="22"/>
                <w:szCs w:val="22"/>
              </w:rPr>
              <w:t xml:space="preserve">– </w:t>
            </w:r>
            <w:r w:rsidRPr="00220911">
              <w:rPr>
                <w:rFonts w:eastAsia="Times New Roman" w:cstheme="minorHAnsi"/>
                <w:color w:val="000000"/>
                <w:sz w:val="22"/>
                <w:szCs w:val="22"/>
              </w:rPr>
              <w:t>The Church is called to provide all its members with opportunities to assist those in need, form solidarity with the poor, and reflect on structures and institutions that foster conditions for poverty and work to alleviate them</w:t>
            </w:r>
            <w:r w:rsidR="006820B6" w:rsidRPr="00220911">
              <w:rPr>
                <w:rFonts w:eastAsia="Times New Roman" w:cstheme="minorHAnsi"/>
                <w:color w:val="000000"/>
                <w:sz w:val="22"/>
                <w:szCs w:val="22"/>
              </w:rPr>
              <w:t xml:space="preserve"> (</w:t>
            </w:r>
            <w:r w:rsidR="00E27506" w:rsidRPr="00220911">
              <w:rPr>
                <w:rFonts w:eastAsia="Times New Roman" w:cstheme="minorHAnsi"/>
                <w:color w:val="000000"/>
                <w:sz w:val="22"/>
                <w:szCs w:val="22"/>
              </w:rPr>
              <w:t>CCC 2179).</w:t>
            </w:r>
          </w:p>
          <w:p w14:paraId="6A096449" w14:textId="0C357940" w:rsidR="06E65185" w:rsidRPr="00220911" w:rsidRDefault="00E75731" w:rsidP="00220911">
            <w:pPr>
              <w:pStyle w:val="TB1"/>
              <w:rPr>
                <w:b/>
                <w:bCs/>
                <w:sz w:val="22"/>
                <w:szCs w:val="22"/>
              </w:rPr>
            </w:pPr>
            <w:r w:rsidRPr="00220911">
              <w:rPr>
                <w:rFonts w:eastAsia="Times New Roman" w:cstheme="minorHAnsi"/>
                <w:b/>
                <w:bCs/>
                <w:color w:val="000000"/>
                <w:sz w:val="22"/>
                <w:szCs w:val="22"/>
              </w:rPr>
              <w:t>11.6.3.2</w:t>
            </w:r>
            <w:r w:rsidRPr="00220911">
              <w:rPr>
                <w:rFonts w:eastAsia="Times New Roman" w:cstheme="minorHAnsi"/>
                <w:color w:val="000000"/>
                <w:sz w:val="22"/>
                <w:szCs w:val="22"/>
              </w:rPr>
              <w:t xml:space="preserve"> </w:t>
            </w:r>
            <w:r w:rsidR="00775D39" w:rsidRPr="00220911">
              <w:rPr>
                <w:rFonts w:eastAsia="Times New Roman" w:cstheme="minorHAnsi"/>
                <w:color w:val="000000"/>
                <w:sz w:val="22"/>
                <w:szCs w:val="22"/>
              </w:rPr>
              <w:t xml:space="preserve">– </w:t>
            </w:r>
            <w:r w:rsidRPr="00220911">
              <w:rPr>
                <w:rFonts w:eastAsia="Times New Roman" w:cstheme="minorHAnsi"/>
                <w:color w:val="000000"/>
                <w:sz w:val="22"/>
                <w:szCs w:val="22"/>
              </w:rPr>
              <w:t>Christians are called to stand in solidarity with the poor and marginalized</w:t>
            </w:r>
            <w:r w:rsidR="00E27506" w:rsidRPr="00220911">
              <w:rPr>
                <w:rFonts w:eastAsia="Times New Roman" w:cstheme="minorHAnsi"/>
                <w:color w:val="000000"/>
                <w:sz w:val="22"/>
                <w:szCs w:val="22"/>
              </w:rPr>
              <w:t xml:space="preserve"> (CCC 1942, 1948).</w:t>
            </w:r>
          </w:p>
        </w:tc>
      </w:tr>
      <w:tr w:rsidR="00505F2F" w:rsidRPr="00AE0AA0" w14:paraId="540AFF0F" w14:textId="77777777" w:rsidTr="69F3D38D">
        <w:trPr>
          <w:trHeight w:val="809"/>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1A4E63B1" w:rsidP="00392C3C">
            <w:pPr>
              <w:spacing w:after="60" w:line="180" w:lineRule="auto"/>
              <w:contextualSpacing/>
              <w:rPr>
                <w:rFonts w:asciiTheme="majorHAnsi" w:eastAsiaTheme="majorHAnsi" w:hAnsiTheme="majorHAnsi"/>
                <w:b/>
                <w:sz w:val="22"/>
              </w:rPr>
            </w:pPr>
            <w:r w:rsidRPr="1A4E63B1">
              <w:rPr>
                <w:rFonts w:asciiTheme="majorHAnsi" w:eastAsiaTheme="majorEastAsia" w:hAnsiTheme="majorHAnsi"/>
                <w:b/>
                <w:sz w:val="22"/>
                <w:szCs w:val="22"/>
              </w:rPr>
              <w:t>Extended Learning Targets:</w:t>
            </w:r>
          </w:p>
          <w:p w14:paraId="3D507E53" w14:textId="74DDD1C0" w:rsidR="00505F2F" w:rsidRPr="00142916" w:rsidRDefault="00BA31F0" w:rsidP="00F02CF4">
            <w:pPr>
              <w:pStyle w:val="TB1"/>
              <w:numPr>
                <w:ilvl w:val="0"/>
                <w:numId w:val="7"/>
              </w:numPr>
              <w:rPr>
                <w:sz w:val="24"/>
                <w:szCs w:val="24"/>
              </w:rPr>
            </w:pPr>
            <w:r w:rsidRPr="00220911">
              <w:rPr>
                <w:rFonts w:eastAsia="Times New Roman" w:cstheme="minorHAnsi"/>
                <w:b/>
                <w:bCs/>
                <w:color w:val="000000"/>
                <w:sz w:val="22"/>
                <w:szCs w:val="22"/>
              </w:rPr>
              <w:t>11.6.3.4</w:t>
            </w:r>
            <w:r w:rsidRPr="00220911">
              <w:rPr>
                <w:rFonts w:eastAsia="Times New Roman" w:cstheme="minorHAnsi"/>
                <w:color w:val="000000"/>
                <w:sz w:val="22"/>
                <w:szCs w:val="22"/>
              </w:rPr>
              <w:t xml:space="preserve"> </w:t>
            </w:r>
            <w:r w:rsidR="00775D39" w:rsidRPr="00220911">
              <w:rPr>
                <w:rFonts w:eastAsia="Times New Roman" w:cstheme="minorHAnsi"/>
                <w:color w:val="000000"/>
                <w:sz w:val="22"/>
                <w:szCs w:val="22"/>
              </w:rPr>
              <w:t xml:space="preserve">– </w:t>
            </w:r>
            <w:r w:rsidRPr="00220911">
              <w:rPr>
                <w:rFonts w:eastAsia="Times New Roman" w:cstheme="minorHAnsi"/>
                <w:color w:val="000000"/>
                <w:sz w:val="22"/>
                <w:szCs w:val="22"/>
              </w:rPr>
              <w:t>The Church is called to provide ecological education so that one can develop responses for living in harmony</w:t>
            </w:r>
            <w:r w:rsidR="008C2ACD" w:rsidRPr="00220911">
              <w:rPr>
                <w:rFonts w:eastAsia="Times New Roman" w:cstheme="minorHAnsi"/>
                <w:color w:val="000000"/>
                <w:sz w:val="22"/>
                <w:szCs w:val="22"/>
              </w:rPr>
              <w:t xml:space="preserve"> with nature and being a good steward of creation</w:t>
            </w:r>
            <w:r w:rsidR="00E27506" w:rsidRPr="00220911">
              <w:rPr>
                <w:rFonts w:eastAsia="Times New Roman" w:cstheme="minorHAnsi"/>
                <w:color w:val="000000"/>
                <w:sz w:val="22"/>
                <w:szCs w:val="22"/>
              </w:rPr>
              <w:t xml:space="preserve"> (CCC 2415, 2456).</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bCs/>
          <w:sz w:val="28"/>
          <w:szCs w:val="28"/>
        </w:rPr>
        <w:id w:val="-2026318060"/>
        <w:lock w:val="sdtContentLocked"/>
        <w:placeholder>
          <w:docPart w:val="DefaultPlaceholder_1081868574"/>
        </w:placeholder>
      </w:sdt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bCs/>
          <w:sz w:val="28"/>
          <w:szCs w:val="28"/>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iCs/>
          <w:color w:val="0070C0"/>
        </w:rPr>
        <w:id w:val="1648468411"/>
        <w:lock w:val="sdtContentLocked"/>
        <w:placeholder>
          <w:docPart w:val="DefaultPlaceholder_1081868574"/>
        </w:placeholder>
      </w:sdt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2D3C51A3" w14:textId="0A5A688A" w:rsidR="00C837C8" w:rsidRPr="00C837C8" w:rsidRDefault="00C837C8" w:rsidP="00C837C8">
      <w:pPr>
        <w:pStyle w:val="ListParagraph"/>
        <w:numPr>
          <w:ilvl w:val="0"/>
          <w:numId w:val="2"/>
        </w:numPr>
        <w:rPr>
          <w:color w:val="000000" w:themeColor="text1"/>
          <w:sz w:val="22"/>
          <w:szCs w:val="22"/>
        </w:rPr>
      </w:pPr>
      <w:r w:rsidRPr="00C837C8">
        <w:rPr>
          <w:color w:val="000000" w:themeColor="text1"/>
          <w:sz w:val="22"/>
          <w:szCs w:val="22"/>
        </w:rPr>
        <w:t>Genesis 1:1-2:4 – First creation account</w:t>
      </w:r>
    </w:p>
    <w:p w14:paraId="7E14A178" w14:textId="77777777" w:rsidR="00C837C8" w:rsidRPr="00C837C8" w:rsidRDefault="00C837C8" w:rsidP="00C837C8">
      <w:pPr>
        <w:pStyle w:val="ListParagraph"/>
        <w:numPr>
          <w:ilvl w:val="0"/>
          <w:numId w:val="2"/>
        </w:numPr>
        <w:rPr>
          <w:color w:val="000000" w:themeColor="text1"/>
          <w:sz w:val="22"/>
          <w:szCs w:val="22"/>
        </w:rPr>
      </w:pPr>
      <w:r w:rsidRPr="00C837C8">
        <w:rPr>
          <w:color w:val="000000" w:themeColor="text1"/>
          <w:sz w:val="22"/>
          <w:szCs w:val="22"/>
        </w:rPr>
        <w:t>Exodus 1:8-14 – Oppression of Israelites in Egypt</w:t>
      </w:r>
    </w:p>
    <w:p w14:paraId="78836ED4" w14:textId="77777777" w:rsidR="00C837C8" w:rsidRPr="00C837C8" w:rsidRDefault="00C837C8" w:rsidP="00C837C8">
      <w:pPr>
        <w:pStyle w:val="ListParagraph"/>
        <w:numPr>
          <w:ilvl w:val="0"/>
          <w:numId w:val="2"/>
        </w:numPr>
        <w:rPr>
          <w:color w:val="000000" w:themeColor="text1"/>
          <w:sz w:val="22"/>
          <w:szCs w:val="22"/>
        </w:rPr>
      </w:pPr>
      <w:r w:rsidRPr="00C837C8">
        <w:rPr>
          <w:color w:val="000000" w:themeColor="text1"/>
          <w:sz w:val="22"/>
          <w:szCs w:val="22"/>
        </w:rPr>
        <w:t>Deuteronomy 6:4-9 – The Greatest Commandment</w:t>
      </w:r>
    </w:p>
    <w:p w14:paraId="653FAD21" w14:textId="77777777" w:rsidR="00C837C8" w:rsidRPr="00C837C8" w:rsidRDefault="00C837C8" w:rsidP="00C837C8">
      <w:pPr>
        <w:pStyle w:val="ListParagraph"/>
        <w:numPr>
          <w:ilvl w:val="0"/>
          <w:numId w:val="2"/>
        </w:numPr>
        <w:rPr>
          <w:color w:val="000000" w:themeColor="text1"/>
          <w:sz w:val="22"/>
          <w:szCs w:val="22"/>
        </w:rPr>
      </w:pPr>
      <w:r w:rsidRPr="00C837C8">
        <w:rPr>
          <w:color w:val="000000" w:themeColor="text1"/>
          <w:sz w:val="22"/>
          <w:szCs w:val="22"/>
        </w:rPr>
        <w:t>Isaiah 55:1-11 – All who are thirsty</w:t>
      </w:r>
    </w:p>
    <w:p w14:paraId="51778E79" w14:textId="58DBFBDE" w:rsidR="0072670F" w:rsidRPr="00521B1C" w:rsidRDefault="00C837C8" w:rsidP="00C837C8">
      <w:pPr>
        <w:pStyle w:val="ListParagraph"/>
        <w:numPr>
          <w:ilvl w:val="0"/>
          <w:numId w:val="2"/>
        </w:numPr>
        <w:rPr>
          <w:sz w:val="22"/>
        </w:rPr>
      </w:pPr>
      <w:r w:rsidRPr="00C837C8">
        <w:rPr>
          <w:color w:val="000000" w:themeColor="text1"/>
          <w:sz w:val="22"/>
          <w:szCs w:val="22"/>
        </w:rPr>
        <w:t>Isaiah 55:1-11 – Glad tidings to the poor</w:t>
      </w:r>
    </w:p>
    <w:p w14:paraId="4141B2D3" w14:textId="3C8DD767" w:rsidR="00521B1C" w:rsidRPr="00521B1C" w:rsidRDefault="00521B1C" w:rsidP="00C837C8">
      <w:pPr>
        <w:pStyle w:val="ListParagraph"/>
        <w:numPr>
          <w:ilvl w:val="0"/>
          <w:numId w:val="2"/>
        </w:numPr>
        <w:rPr>
          <w:sz w:val="22"/>
        </w:rPr>
      </w:pPr>
      <w:r>
        <w:rPr>
          <w:color w:val="000000" w:themeColor="text1"/>
          <w:sz w:val="22"/>
          <w:szCs w:val="22"/>
        </w:rPr>
        <w:t xml:space="preserve">Luke 10:29-37 – </w:t>
      </w:r>
      <w:r w:rsidRPr="00521B1C">
        <w:rPr>
          <w:color w:val="000000" w:themeColor="text1"/>
          <w:sz w:val="22"/>
          <w:szCs w:val="22"/>
        </w:rPr>
        <w:t>Parable of the Good Samaritan</w:t>
      </w:r>
    </w:p>
    <w:p w14:paraId="20B8D14A" w14:textId="6246C867" w:rsidR="00521B1C" w:rsidRPr="000021F1" w:rsidRDefault="00961F2C" w:rsidP="00C837C8">
      <w:pPr>
        <w:pStyle w:val="ListParagraph"/>
        <w:numPr>
          <w:ilvl w:val="0"/>
          <w:numId w:val="2"/>
        </w:numPr>
        <w:rPr>
          <w:sz w:val="22"/>
        </w:rPr>
      </w:pPr>
      <w:r>
        <w:rPr>
          <w:sz w:val="22"/>
        </w:rPr>
        <w:t xml:space="preserve">Matthew 29:31-46 – </w:t>
      </w:r>
      <w:r w:rsidRPr="00961F2C">
        <w:rPr>
          <w:sz w:val="22"/>
        </w:rPr>
        <w:t>Judgment between the sheep and the goats</w:t>
      </w:r>
    </w:p>
    <w:sdt>
      <w:sdtPr>
        <w:rPr>
          <w:b/>
          <w:bCs/>
          <w:color w:val="253F8F"/>
          <w:sz w:val="22"/>
          <w:szCs w:val="22"/>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740207F4" w:rsidR="00425940" w:rsidRPr="00130184" w:rsidRDefault="00130184" w:rsidP="00425940">
      <w:pPr>
        <w:pStyle w:val="ListParagraph"/>
        <w:numPr>
          <w:ilvl w:val="0"/>
          <w:numId w:val="2"/>
        </w:numPr>
        <w:rPr>
          <w:sz w:val="22"/>
        </w:rPr>
      </w:pPr>
      <w:r w:rsidRPr="00130184">
        <w:rPr>
          <w:color w:val="000000" w:themeColor="text1"/>
          <w:sz w:val="22"/>
          <w:szCs w:val="22"/>
        </w:rPr>
        <w:t xml:space="preserve">1 John 4:7-12 </w:t>
      </w:r>
      <w:r>
        <w:rPr>
          <w:color w:val="000000" w:themeColor="text1"/>
          <w:sz w:val="22"/>
          <w:szCs w:val="22"/>
        </w:rPr>
        <w:t xml:space="preserve">– </w:t>
      </w:r>
      <w:r w:rsidRPr="00130184">
        <w:rPr>
          <w:color w:val="000000" w:themeColor="text1"/>
          <w:sz w:val="22"/>
          <w:szCs w:val="22"/>
        </w:rPr>
        <w:t>Let us love one another</w:t>
      </w:r>
    </w:p>
    <w:p w14:paraId="169C2B31" w14:textId="42DD3669" w:rsidR="00130184" w:rsidRDefault="00E679CA" w:rsidP="00425940">
      <w:pPr>
        <w:pStyle w:val="ListParagraph"/>
        <w:numPr>
          <w:ilvl w:val="0"/>
          <w:numId w:val="2"/>
        </w:numPr>
        <w:rPr>
          <w:sz w:val="22"/>
        </w:rPr>
      </w:pPr>
      <w:r w:rsidRPr="00E679CA">
        <w:rPr>
          <w:sz w:val="22"/>
        </w:rPr>
        <w:t xml:space="preserve">James 2:1-8 </w:t>
      </w:r>
      <w:r>
        <w:rPr>
          <w:sz w:val="22"/>
        </w:rPr>
        <w:t xml:space="preserve">– </w:t>
      </w:r>
      <w:r w:rsidRPr="00E679CA">
        <w:rPr>
          <w:sz w:val="22"/>
        </w:rPr>
        <w:t>Honor the poor</w:t>
      </w:r>
    </w:p>
    <w:p w14:paraId="6152B42F" w14:textId="6EAFF7B7" w:rsidR="007228D5" w:rsidRPr="000021F1" w:rsidRDefault="007228D5" w:rsidP="00425940">
      <w:pPr>
        <w:pStyle w:val="ListParagraph"/>
        <w:numPr>
          <w:ilvl w:val="0"/>
          <w:numId w:val="2"/>
        </w:numPr>
        <w:rPr>
          <w:sz w:val="22"/>
        </w:rPr>
      </w:pPr>
      <w:r w:rsidRPr="007228D5">
        <w:rPr>
          <w:sz w:val="22"/>
        </w:rPr>
        <w:t xml:space="preserve">James 2:14-18 </w:t>
      </w:r>
      <w:r>
        <w:rPr>
          <w:sz w:val="22"/>
        </w:rPr>
        <w:t xml:space="preserve">– </w:t>
      </w:r>
      <w:r w:rsidRPr="007228D5">
        <w:rPr>
          <w:sz w:val="22"/>
        </w:rPr>
        <w:t>Faith without works is dead</w:t>
      </w:r>
    </w:p>
    <w:sdt>
      <w:sdtPr>
        <w:rPr>
          <w:rFonts w:asciiTheme="majorHAnsi" w:eastAsiaTheme="majorEastAsia" w:hAnsiTheme="majorHAnsi" w:cstheme="majorBidi"/>
          <w:b/>
          <w:bCs/>
          <w:sz w:val="28"/>
          <w:szCs w:val="28"/>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bCs/>
          <w:i/>
          <w:iCs/>
          <w:color w:val="253F8F"/>
          <w:sz w:val="22"/>
          <w:szCs w:val="22"/>
        </w:rPr>
        <w:id w:val="953762177"/>
        <w:lock w:val="sdtContentLocked"/>
        <w:placeholder>
          <w:docPart w:val="DefaultPlaceholder_1081868574"/>
        </w:placeholder>
      </w:sdt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6BEBE16F" w:rsidR="00425940" w:rsidRPr="000021F1" w:rsidRDefault="00FE5517" w:rsidP="00425940">
      <w:pPr>
        <w:pStyle w:val="ListParagraph"/>
        <w:numPr>
          <w:ilvl w:val="0"/>
          <w:numId w:val="2"/>
        </w:numPr>
        <w:rPr>
          <w:sz w:val="22"/>
        </w:rPr>
      </w:pPr>
      <w:r>
        <w:rPr>
          <w:color w:val="000000" w:themeColor="text1"/>
          <w:sz w:val="22"/>
          <w:szCs w:val="22"/>
        </w:rPr>
        <w:t>Chapter 24 – “Social Justice” – pgs.</w:t>
      </w:r>
      <w:r w:rsidR="008B440F">
        <w:rPr>
          <w:color w:val="000000" w:themeColor="text1"/>
          <w:sz w:val="22"/>
          <w:szCs w:val="22"/>
        </w:rPr>
        <w:t xml:space="preserve"> 264-274</w:t>
      </w:r>
    </w:p>
    <w:sdt>
      <w:sdtPr>
        <w:rPr>
          <w:b/>
          <w:bCs/>
          <w:i/>
          <w:iCs/>
          <w:color w:val="253F8F"/>
          <w:sz w:val="22"/>
          <w:szCs w:val="22"/>
        </w:rPr>
        <w:id w:val="497628275"/>
        <w:lock w:val="sdtContentLocked"/>
        <w:placeholder>
          <w:docPart w:val="DefaultPlaceholder_1081868574"/>
        </w:placeholder>
      </w:sdt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0395F578" w:rsidR="00425940" w:rsidRPr="000021F1" w:rsidRDefault="00B67749" w:rsidP="002F7D3E">
      <w:pPr>
        <w:pStyle w:val="ListParagraph"/>
        <w:numPr>
          <w:ilvl w:val="0"/>
          <w:numId w:val="2"/>
        </w:numPr>
        <w:rPr>
          <w:sz w:val="22"/>
        </w:rPr>
      </w:pPr>
      <w:r>
        <w:rPr>
          <w:color w:val="000000" w:themeColor="text1"/>
          <w:sz w:val="22"/>
          <w:szCs w:val="22"/>
        </w:rPr>
        <w:t>Appendix</w:t>
      </w:r>
      <w:r w:rsidR="00C33E6F">
        <w:rPr>
          <w:color w:val="000000" w:themeColor="text1"/>
          <w:sz w:val="22"/>
          <w:szCs w:val="22"/>
        </w:rPr>
        <w:t xml:space="preserve"> 1 – “Overview of Catholic Social Teaching” – Pgs. 301-306</w:t>
      </w:r>
    </w:p>
    <w:sdt>
      <w:sdtPr>
        <w:rPr>
          <w:rFonts w:asciiTheme="majorHAnsi" w:eastAsiaTheme="majorEastAsia" w:hAnsiTheme="majorHAnsi" w:cstheme="majorBidi"/>
          <w:b/>
          <w:bCs/>
          <w:sz w:val="28"/>
          <w:szCs w:val="28"/>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bCs/>
          <w:i/>
          <w:iCs/>
          <w:color w:val="253F8F"/>
          <w:sz w:val="22"/>
          <w:szCs w:val="22"/>
        </w:rPr>
        <w:id w:val="-16699941"/>
        <w:lock w:val="sdtContentLocked"/>
        <w:placeholder>
          <w:docPart w:val="DefaultPlaceholder_1081868574"/>
        </w:placeholder>
      </w:sdt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7EF413C0" w14:textId="19BA0CD9" w:rsidR="00A6008A" w:rsidRPr="00A6008A" w:rsidRDefault="00A6008A" w:rsidP="00B91FF2">
      <w:pPr>
        <w:pStyle w:val="ListParagraph"/>
        <w:numPr>
          <w:ilvl w:val="0"/>
          <w:numId w:val="2"/>
        </w:numPr>
        <w:rPr>
          <w:sz w:val="22"/>
        </w:rPr>
      </w:pPr>
      <w:r>
        <w:rPr>
          <w:sz w:val="22"/>
        </w:rPr>
        <w:t>“Social-light” – Life Night</w:t>
      </w:r>
    </w:p>
    <w:p w14:paraId="2D2869CB" w14:textId="582AD9D8" w:rsidR="00B91FF2" w:rsidRPr="000838D6" w:rsidRDefault="00D26BAE" w:rsidP="00B91FF2">
      <w:pPr>
        <w:pStyle w:val="ListParagraph"/>
        <w:numPr>
          <w:ilvl w:val="0"/>
          <w:numId w:val="2"/>
        </w:numPr>
        <w:rPr>
          <w:sz w:val="22"/>
        </w:rPr>
      </w:pPr>
      <w:r>
        <w:rPr>
          <w:color w:val="000000" w:themeColor="text1"/>
          <w:sz w:val="22"/>
          <w:szCs w:val="22"/>
        </w:rPr>
        <w:t>“Brother’s Keeper” – Life Night</w:t>
      </w:r>
    </w:p>
    <w:p w14:paraId="2EA5B44C" w14:textId="105E32FE" w:rsidR="000838D6" w:rsidRPr="000021F1" w:rsidRDefault="000838D6" w:rsidP="00B91FF2">
      <w:pPr>
        <w:pStyle w:val="ListParagraph"/>
        <w:numPr>
          <w:ilvl w:val="0"/>
          <w:numId w:val="2"/>
        </w:numPr>
        <w:rPr>
          <w:sz w:val="22"/>
        </w:rPr>
      </w:pPr>
      <w:r>
        <w:rPr>
          <w:color w:val="000000" w:themeColor="text1"/>
          <w:sz w:val="22"/>
          <w:szCs w:val="22"/>
        </w:rPr>
        <w:t>“Why Should I Care?” – Video Resource</w:t>
      </w:r>
    </w:p>
    <w:sdt>
      <w:sdtPr>
        <w:rPr>
          <w:b/>
          <w:bCs/>
          <w:i/>
          <w:iCs/>
          <w:color w:val="253F8F"/>
          <w:sz w:val="22"/>
          <w:szCs w:val="22"/>
        </w:rPr>
        <w:id w:val="-1739471699"/>
        <w:lock w:val="sdtContentLocked"/>
        <w:placeholder>
          <w:docPart w:val="DefaultPlaceholder_1081868574"/>
        </w:placeholder>
      </w:sdtPr>
      <w:sdtEndPr/>
      <w:sdtContent>
        <w:p w14:paraId="026F5DEE" w14:textId="721EAFB4"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77B7D79C" w:rsidR="00B91FF2" w:rsidRPr="00D26BAE" w:rsidRDefault="007C4B6E" w:rsidP="002F7D3E">
      <w:pPr>
        <w:pStyle w:val="ListParagraph"/>
        <w:numPr>
          <w:ilvl w:val="0"/>
          <w:numId w:val="2"/>
        </w:numPr>
        <w:rPr>
          <w:color w:val="000000" w:themeColor="text1"/>
          <w:sz w:val="22"/>
        </w:rPr>
      </w:pPr>
      <w:r>
        <w:rPr>
          <w:color w:val="000000" w:themeColor="text1"/>
          <w:sz w:val="22"/>
          <w:szCs w:val="22"/>
        </w:rPr>
        <w:t>Service Project Activities – Non-video Resource</w:t>
      </w:r>
    </w:p>
    <w:sdt>
      <w:sdtPr>
        <w:rPr>
          <w:b/>
          <w:bCs/>
          <w:i/>
          <w:iCs/>
          <w:color w:val="253F8F"/>
          <w:sz w:val="22"/>
          <w:szCs w:val="22"/>
        </w:rPr>
        <w:id w:val="-2124060160"/>
        <w:lock w:val="contentLocked"/>
        <w:placeholder>
          <w:docPart w:val="814C23E0B5274B5D9954278F0FBD41AE"/>
        </w:placeholder>
      </w:sdtPr>
      <w:sdtContent>
        <w:p w14:paraId="3BDF2687" w14:textId="4884D023" w:rsidR="00D26BAE" w:rsidRPr="000E66D7" w:rsidRDefault="00D26BAE" w:rsidP="00D26BAE">
          <w:pPr>
            <w:pStyle w:val="Heading4"/>
            <w:ind w:left="540"/>
            <w:rPr>
              <w:b/>
              <w:color w:val="25408F" w:themeColor="accent1"/>
              <w:sz w:val="22"/>
              <w:szCs w:val="26"/>
            </w:rPr>
          </w:pPr>
          <w:r>
            <w:rPr>
              <w:b/>
              <w:i/>
              <w:color w:val="25408F" w:themeColor="accent1"/>
              <w:sz w:val="22"/>
              <w:szCs w:val="26"/>
            </w:rPr>
            <w:t>YouCat</w:t>
          </w:r>
        </w:p>
      </w:sdtContent>
    </w:sdt>
    <w:p w14:paraId="6A40F527" w14:textId="02A24477" w:rsidR="00D26BAE" w:rsidRPr="00D26BAE" w:rsidRDefault="00F90857" w:rsidP="00D26BAE">
      <w:pPr>
        <w:pStyle w:val="ListParagraph"/>
        <w:numPr>
          <w:ilvl w:val="0"/>
          <w:numId w:val="2"/>
        </w:numPr>
        <w:rPr>
          <w:color w:val="000000" w:themeColor="text1"/>
          <w:sz w:val="22"/>
        </w:rPr>
      </w:pPr>
      <w:r>
        <w:rPr>
          <w:color w:val="000000" w:themeColor="text1"/>
          <w:sz w:val="22"/>
          <w:szCs w:val="22"/>
        </w:rPr>
        <w:t>Questions:</w:t>
      </w:r>
      <w:r w:rsidR="0083186E">
        <w:rPr>
          <w:color w:val="000000" w:themeColor="text1"/>
          <w:sz w:val="22"/>
          <w:szCs w:val="22"/>
        </w:rPr>
        <w:t xml:space="preserve"> 302, 329,</w:t>
      </w:r>
      <w:r w:rsidR="00E54CF9">
        <w:rPr>
          <w:color w:val="000000" w:themeColor="text1"/>
          <w:sz w:val="22"/>
          <w:szCs w:val="22"/>
        </w:rPr>
        <w:t xml:space="preserve"> </w:t>
      </w:r>
      <w:r w:rsidR="008A4078">
        <w:rPr>
          <w:color w:val="000000" w:themeColor="text1"/>
          <w:sz w:val="22"/>
          <w:szCs w:val="22"/>
        </w:rPr>
        <w:t xml:space="preserve">427, </w:t>
      </w:r>
      <w:r w:rsidR="00EA2E6B">
        <w:rPr>
          <w:color w:val="000000" w:themeColor="text1"/>
          <w:sz w:val="22"/>
          <w:szCs w:val="22"/>
        </w:rPr>
        <w:t>438</w:t>
      </w:r>
      <w:r w:rsidR="00E54CF9">
        <w:rPr>
          <w:color w:val="000000" w:themeColor="text1"/>
          <w:sz w:val="22"/>
          <w:szCs w:val="22"/>
        </w:rPr>
        <w:t>, 449</w:t>
      </w:r>
    </w:p>
    <w:sdt>
      <w:sdtPr>
        <w:rPr>
          <w:b/>
          <w:bCs/>
          <w:i/>
          <w:iCs/>
          <w:color w:val="253F8F"/>
          <w:sz w:val="22"/>
          <w:szCs w:val="22"/>
        </w:rPr>
        <w:id w:val="-1131557954"/>
        <w:lock w:val="sdtContentLocked"/>
        <w:placeholder>
          <w:docPart w:val="DefaultPlaceholder_1081868574"/>
        </w:placeholder>
      </w:sdt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0E49EB8E" w:rsidR="00B91FF2" w:rsidRPr="000021F1" w:rsidRDefault="00F90857" w:rsidP="002F7D3E">
      <w:pPr>
        <w:pStyle w:val="ListParagraph"/>
        <w:numPr>
          <w:ilvl w:val="0"/>
          <w:numId w:val="2"/>
        </w:numPr>
        <w:rPr>
          <w:sz w:val="22"/>
        </w:rPr>
      </w:pPr>
      <w:r>
        <w:rPr>
          <w:color w:val="000000" w:themeColor="text1"/>
          <w:sz w:val="22"/>
          <w:szCs w:val="22"/>
        </w:rPr>
        <w:t>N/A</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9923F" w14:textId="77777777" w:rsidR="00FC55F8" w:rsidRDefault="00FC55F8" w:rsidP="00433E99">
      <w:pPr>
        <w:spacing w:after="0" w:line="240" w:lineRule="auto"/>
      </w:pPr>
      <w:r>
        <w:separator/>
      </w:r>
    </w:p>
  </w:endnote>
  <w:endnote w:type="continuationSeparator" w:id="0">
    <w:p w14:paraId="6B78F71B" w14:textId="77777777" w:rsidR="00FC55F8" w:rsidRDefault="00FC55F8"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00854B6C"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F90857">
            <w:rPr>
              <w:noProof/>
            </w:rPr>
            <w:t>Theme 3: Seven Themes of Catholic Social Teaching</w:t>
          </w:r>
          <w:r>
            <w:rPr>
              <w:noProof/>
            </w:rPr>
            <w:fldChar w:fldCharType="end"/>
          </w:r>
        </w:p>
      </w:tc>
      <w:tc>
        <w:tcPr>
          <w:tcW w:w="2012" w:type="pct"/>
        </w:tcPr>
        <w:p w14:paraId="42887AAC" w14:textId="03F9D7A4"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F90857">
            <w:rPr>
              <w:noProof/>
            </w:rPr>
            <w:t>Unit 3:</w:t>
          </w:r>
          <w:r w:rsidR="00F90857">
            <w:rPr>
              <w:noProof/>
            </w:rPr>
            <w:tab/>
            <w:t xml:space="preserve"> How does Jesus Christ teach us to live a moral (holy) life?</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146DB1">
            <w:rPr>
              <w:noProof/>
            </w:rPr>
            <w:t>1</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8EF15" w14:textId="77777777" w:rsidR="00FC55F8" w:rsidRDefault="00FC55F8" w:rsidP="00433E99">
      <w:pPr>
        <w:spacing w:after="0" w:line="240" w:lineRule="auto"/>
      </w:pPr>
      <w:r>
        <w:separator/>
      </w:r>
    </w:p>
  </w:footnote>
  <w:footnote w:type="continuationSeparator" w:id="0">
    <w:p w14:paraId="5FDB851A" w14:textId="77777777" w:rsidR="00FC55F8" w:rsidRDefault="00FC55F8"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B55C1"/>
    <w:multiLevelType w:val="hybridMultilevel"/>
    <w:tmpl w:val="38EC1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E3D3F70"/>
    <w:multiLevelType w:val="hybridMultilevel"/>
    <w:tmpl w:val="B5C00CF4"/>
    <w:lvl w:ilvl="0" w:tplc="FFFFFFFF">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3" w15:restartNumberingAfterBreak="0">
    <w:nsid w:val="419F411B"/>
    <w:multiLevelType w:val="multilevel"/>
    <w:tmpl w:val="C216494A"/>
    <w:lvl w:ilvl="0">
      <w:start w:val="3"/>
      <w:numFmt w:val="decimal"/>
      <w:lvlText w:val="%1"/>
      <w:lvlJc w:val="left"/>
      <w:pPr>
        <w:ind w:left="501" w:hanging="402"/>
        <w:jc w:val="right"/>
      </w:pPr>
      <w:rPr>
        <w:rFonts w:hint="default"/>
      </w:rPr>
    </w:lvl>
    <w:lvl w:ilvl="1">
      <w:start w:val="7"/>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4" w15:restartNumberingAfterBreak="0">
    <w:nsid w:val="443142C1"/>
    <w:multiLevelType w:val="hybridMultilevel"/>
    <w:tmpl w:val="6EDE9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211D56"/>
    <w:multiLevelType w:val="hybridMultilevel"/>
    <w:tmpl w:val="42FA02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B564534"/>
    <w:multiLevelType w:val="hybridMultilevel"/>
    <w:tmpl w:val="1B107860"/>
    <w:lvl w:ilvl="0" w:tplc="04090001">
      <w:start w:val="1"/>
      <w:numFmt w:val="bullet"/>
      <w:lvlText w:val=""/>
      <w:lvlJc w:val="left"/>
      <w:pPr>
        <w:ind w:left="1845" w:hanging="360"/>
      </w:pPr>
      <w:rPr>
        <w:rFonts w:ascii="Symbol" w:hAnsi="Symbol" w:hint="default"/>
      </w:rPr>
    </w:lvl>
    <w:lvl w:ilvl="1" w:tplc="04090003" w:tentative="1">
      <w:start w:val="1"/>
      <w:numFmt w:val="bullet"/>
      <w:lvlText w:val="o"/>
      <w:lvlJc w:val="left"/>
      <w:pPr>
        <w:ind w:left="2565" w:hanging="360"/>
      </w:pPr>
      <w:rPr>
        <w:rFonts w:ascii="Courier New" w:hAnsi="Courier New" w:cs="Courier New" w:hint="default"/>
      </w:rPr>
    </w:lvl>
    <w:lvl w:ilvl="2" w:tplc="04090005" w:tentative="1">
      <w:start w:val="1"/>
      <w:numFmt w:val="bullet"/>
      <w:lvlText w:val=""/>
      <w:lvlJc w:val="left"/>
      <w:pPr>
        <w:ind w:left="3285" w:hanging="360"/>
      </w:pPr>
      <w:rPr>
        <w:rFonts w:ascii="Wingdings" w:hAnsi="Wingdings" w:hint="default"/>
      </w:rPr>
    </w:lvl>
    <w:lvl w:ilvl="3" w:tplc="04090001" w:tentative="1">
      <w:start w:val="1"/>
      <w:numFmt w:val="bullet"/>
      <w:lvlText w:val=""/>
      <w:lvlJc w:val="left"/>
      <w:pPr>
        <w:ind w:left="4005" w:hanging="360"/>
      </w:pPr>
      <w:rPr>
        <w:rFonts w:ascii="Symbol" w:hAnsi="Symbol" w:hint="default"/>
      </w:rPr>
    </w:lvl>
    <w:lvl w:ilvl="4" w:tplc="04090003" w:tentative="1">
      <w:start w:val="1"/>
      <w:numFmt w:val="bullet"/>
      <w:lvlText w:val="o"/>
      <w:lvlJc w:val="left"/>
      <w:pPr>
        <w:ind w:left="4725" w:hanging="360"/>
      </w:pPr>
      <w:rPr>
        <w:rFonts w:ascii="Courier New" w:hAnsi="Courier New" w:cs="Courier New" w:hint="default"/>
      </w:rPr>
    </w:lvl>
    <w:lvl w:ilvl="5" w:tplc="04090005" w:tentative="1">
      <w:start w:val="1"/>
      <w:numFmt w:val="bullet"/>
      <w:lvlText w:val=""/>
      <w:lvlJc w:val="left"/>
      <w:pPr>
        <w:ind w:left="5445" w:hanging="360"/>
      </w:pPr>
      <w:rPr>
        <w:rFonts w:ascii="Wingdings" w:hAnsi="Wingdings" w:hint="default"/>
      </w:rPr>
    </w:lvl>
    <w:lvl w:ilvl="6" w:tplc="04090001" w:tentative="1">
      <w:start w:val="1"/>
      <w:numFmt w:val="bullet"/>
      <w:lvlText w:val=""/>
      <w:lvlJc w:val="left"/>
      <w:pPr>
        <w:ind w:left="6165" w:hanging="360"/>
      </w:pPr>
      <w:rPr>
        <w:rFonts w:ascii="Symbol" w:hAnsi="Symbol" w:hint="default"/>
      </w:rPr>
    </w:lvl>
    <w:lvl w:ilvl="7" w:tplc="04090003" w:tentative="1">
      <w:start w:val="1"/>
      <w:numFmt w:val="bullet"/>
      <w:lvlText w:val="o"/>
      <w:lvlJc w:val="left"/>
      <w:pPr>
        <w:ind w:left="6885" w:hanging="360"/>
      </w:pPr>
      <w:rPr>
        <w:rFonts w:ascii="Courier New" w:hAnsi="Courier New" w:cs="Courier New" w:hint="default"/>
      </w:rPr>
    </w:lvl>
    <w:lvl w:ilvl="8" w:tplc="04090005" w:tentative="1">
      <w:start w:val="1"/>
      <w:numFmt w:val="bullet"/>
      <w:lvlText w:val=""/>
      <w:lvlJc w:val="left"/>
      <w:pPr>
        <w:ind w:left="7605" w:hanging="360"/>
      </w:pPr>
      <w:rPr>
        <w:rFonts w:ascii="Wingdings" w:hAnsi="Wingdings" w:hint="default"/>
      </w:rPr>
    </w:lvl>
  </w:abstractNum>
  <w:abstractNum w:abstractNumId="7" w15:restartNumberingAfterBreak="0">
    <w:nsid w:val="5CA97A87"/>
    <w:multiLevelType w:val="multilevel"/>
    <w:tmpl w:val="CB0E4CFE"/>
    <w:lvl w:ilvl="0">
      <w:start w:val="5"/>
      <w:numFmt w:val="decimal"/>
      <w:lvlText w:val="%1"/>
      <w:lvlJc w:val="left"/>
      <w:pPr>
        <w:ind w:left="501" w:hanging="402"/>
        <w:jc w:val="right"/>
      </w:pPr>
      <w:rPr>
        <w:rFonts w:hint="default"/>
      </w:rPr>
    </w:lvl>
    <w:lvl w:ilvl="1">
      <w:start w:val="6"/>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8" w15:restartNumberingAfterBreak="0">
    <w:nsid w:val="68CF1255"/>
    <w:multiLevelType w:val="hybridMultilevel"/>
    <w:tmpl w:val="94F05F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48143664">
    <w:abstractNumId w:val="1"/>
  </w:num>
  <w:num w:numId="2" w16cid:durableId="1605334924">
    <w:abstractNumId w:val="2"/>
  </w:num>
  <w:num w:numId="3" w16cid:durableId="2015187647">
    <w:abstractNumId w:val="8"/>
  </w:num>
  <w:num w:numId="4" w16cid:durableId="1131096617">
    <w:abstractNumId w:val="3"/>
  </w:num>
  <w:num w:numId="5" w16cid:durableId="413477568">
    <w:abstractNumId w:val="5"/>
  </w:num>
  <w:num w:numId="6" w16cid:durableId="1995330505">
    <w:abstractNumId w:val="7"/>
  </w:num>
  <w:num w:numId="7" w16cid:durableId="693070208">
    <w:abstractNumId w:val="4"/>
  </w:num>
  <w:num w:numId="8" w16cid:durableId="1769764201">
    <w:abstractNumId w:val="0"/>
  </w:num>
  <w:num w:numId="9" w16cid:durableId="4195284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mwqAUAOcpv6ywAAAA="/>
  </w:docVars>
  <w:rsids>
    <w:rsidRoot w:val="00D242A8"/>
    <w:rsid w:val="000021F1"/>
    <w:rsid w:val="000838D6"/>
    <w:rsid w:val="000A3614"/>
    <w:rsid w:val="000B1E33"/>
    <w:rsid w:val="000B28B3"/>
    <w:rsid w:val="000C22A7"/>
    <w:rsid w:val="000D4FB3"/>
    <w:rsid w:val="000D6310"/>
    <w:rsid w:val="000D7B59"/>
    <w:rsid w:val="000E66D7"/>
    <w:rsid w:val="00122DDE"/>
    <w:rsid w:val="00130184"/>
    <w:rsid w:val="0013194F"/>
    <w:rsid w:val="00142916"/>
    <w:rsid w:val="00146DB1"/>
    <w:rsid w:val="001510F1"/>
    <w:rsid w:val="00167332"/>
    <w:rsid w:val="00172E93"/>
    <w:rsid w:val="0018558E"/>
    <w:rsid w:val="00192D2D"/>
    <w:rsid w:val="001B0576"/>
    <w:rsid w:val="001E2968"/>
    <w:rsid w:val="001E6FE5"/>
    <w:rsid w:val="001F729A"/>
    <w:rsid w:val="001F7817"/>
    <w:rsid w:val="00200037"/>
    <w:rsid w:val="0020363B"/>
    <w:rsid w:val="00220911"/>
    <w:rsid w:val="002327BC"/>
    <w:rsid w:val="00257EC7"/>
    <w:rsid w:val="00285EC5"/>
    <w:rsid w:val="002B37E6"/>
    <w:rsid w:val="002C277E"/>
    <w:rsid w:val="002D75D9"/>
    <w:rsid w:val="002F1C94"/>
    <w:rsid w:val="002F7D3E"/>
    <w:rsid w:val="00317BD7"/>
    <w:rsid w:val="0032219D"/>
    <w:rsid w:val="00326918"/>
    <w:rsid w:val="00340135"/>
    <w:rsid w:val="0035117B"/>
    <w:rsid w:val="003619F7"/>
    <w:rsid w:val="0039081B"/>
    <w:rsid w:val="00392C3C"/>
    <w:rsid w:val="003C4BAF"/>
    <w:rsid w:val="003D47C6"/>
    <w:rsid w:val="003E28E5"/>
    <w:rsid w:val="003E2BB9"/>
    <w:rsid w:val="003F2840"/>
    <w:rsid w:val="00425940"/>
    <w:rsid w:val="00427B7B"/>
    <w:rsid w:val="00433E99"/>
    <w:rsid w:val="00467804"/>
    <w:rsid w:val="00497000"/>
    <w:rsid w:val="004A1B17"/>
    <w:rsid w:val="004A67D5"/>
    <w:rsid w:val="004C66E8"/>
    <w:rsid w:val="00505F2F"/>
    <w:rsid w:val="00517BE9"/>
    <w:rsid w:val="00521B1C"/>
    <w:rsid w:val="00536F7B"/>
    <w:rsid w:val="005433EA"/>
    <w:rsid w:val="005721BE"/>
    <w:rsid w:val="00595852"/>
    <w:rsid w:val="005B2802"/>
    <w:rsid w:val="005B281C"/>
    <w:rsid w:val="005B4BEA"/>
    <w:rsid w:val="005D4E3B"/>
    <w:rsid w:val="005F16E8"/>
    <w:rsid w:val="006238A6"/>
    <w:rsid w:val="00657D59"/>
    <w:rsid w:val="00662AB9"/>
    <w:rsid w:val="006674FD"/>
    <w:rsid w:val="006820B6"/>
    <w:rsid w:val="00682188"/>
    <w:rsid w:val="00694A00"/>
    <w:rsid w:val="00696F19"/>
    <w:rsid w:val="006A6897"/>
    <w:rsid w:val="006B32D1"/>
    <w:rsid w:val="006D3FA1"/>
    <w:rsid w:val="00701D95"/>
    <w:rsid w:val="00711547"/>
    <w:rsid w:val="007228D5"/>
    <w:rsid w:val="0072670F"/>
    <w:rsid w:val="0075443F"/>
    <w:rsid w:val="00775D39"/>
    <w:rsid w:val="00782778"/>
    <w:rsid w:val="007C4B6E"/>
    <w:rsid w:val="007D392E"/>
    <w:rsid w:val="0083186E"/>
    <w:rsid w:val="00831C42"/>
    <w:rsid w:val="0085005D"/>
    <w:rsid w:val="0087018D"/>
    <w:rsid w:val="00871327"/>
    <w:rsid w:val="0087505E"/>
    <w:rsid w:val="00883F82"/>
    <w:rsid w:val="00896F8A"/>
    <w:rsid w:val="008A4078"/>
    <w:rsid w:val="008B440F"/>
    <w:rsid w:val="008C2ACD"/>
    <w:rsid w:val="008E3E8D"/>
    <w:rsid w:val="00907EBD"/>
    <w:rsid w:val="00911BA7"/>
    <w:rsid w:val="00911CAA"/>
    <w:rsid w:val="009340CC"/>
    <w:rsid w:val="00936E7F"/>
    <w:rsid w:val="00953F57"/>
    <w:rsid w:val="00961F2C"/>
    <w:rsid w:val="0096419B"/>
    <w:rsid w:val="00964589"/>
    <w:rsid w:val="0096650A"/>
    <w:rsid w:val="00990323"/>
    <w:rsid w:val="009966C5"/>
    <w:rsid w:val="009B304A"/>
    <w:rsid w:val="009F2DC8"/>
    <w:rsid w:val="009F300D"/>
    <w:rsid w:val="00A037A3"/>
    <w:rsid w:val="00A25D94"/>
    <w:rsid w:val="00A37461"/>
    <w:rsid w:val="00A403C5"/>
    <w:rsid w:val="00A6008A"/>
    <w:rsid w:val="00A74DBB"/>
    <w:rsid w:val="00A81BC5"/>
    <w:rsid w:val="00A93A20"/>
    <w:rsid w:val="00A97552"/>
    <w:rsid w:val="00AE0AA0"/>
    <w:rsid w:val="00B27E15"/>
    <w:rsid w:val="00B5126D"/>
    <w:rsid w:val="00B67749"/>
    <w:rsid w:val="00B67BF6"/>
    <w:rsid w:val="00B75805"/>
    <w:rsid w:val="00B76118"/>
    <w:rsid w:val="00B81206"/>
    <w:rsid w:val="00B910D9"/>
    <w:rsid w:val="00B91FF2"/>
    <w:rsid w:val="00BA31F0"/>
    <w:rsid w:val="00BB2660"/>
    <w:rsid w:val="00BD1E5A"/>
    <w:rsid w:val="00C05EA0"/>
    <w:rsid w:val="00C15C2F"/>
    <w:rsid w:val="00C33E6F"/>
    <w:rsid w:val="00C3500B"/>
    <w:rsid w:val="00C428BE"/>
    <w:rsid w:val="00C774AB"/>
    <w:rsid w:val="00C837C8"/>
    <w:rsid w:val="00CD2B6F"/>
    <w:rsid w:val="00CE7CB7"/>
    <w:rsid w:val="00CF04E0"/>
    <w:rsid w:val="00CF65CD"/>
    <w:rsid w:val="00D15CF5"/>
    <w:rsid w:val="00D242A8"/>
    <w:rsid w:val="00D26BAE"/>
    <w:rsid w:val="00D41A86"/>
    <w:rsid w:val="00D509B8"/>
    <w:rsid w:val="00D57581"/>
    <w:rsid w:val="00D67FD5"/>
    <w:rsid w:val="00E05B5D"/>
    <w:rsid w:val="00E27506"/>
    <w:rsid w:val="00E5442A"/>
    <w:rsid w:val="00E54CF9"/>
    <w:rsid w:val="00E679CA"/>
    <w:rsid w:val="00E75731"/>
    <w:rsid w:val="00E7580E"/>
    <w:rsid w:val="00E8676E"/>
    <w:rsid w:val="00EA06A0"/>
    <w:rsid w:val="00EA154B"/>
    <w:rsid w:val="00EA2E6B"/>
    <w:rsid w:val="00EB146C"/>
    <w:rsid w:val="00EC010A"/>
    <w:rsid w:val="00F02CF4"/>
    <w:rsid w:val="00F20C55"/>
    <w:rsid w:val="00F34452"/>
    <w:rsid w:val="00F47AD2"/>
    <w:rsid w:val="00F74797"/>
    <w:rsid w:val="00F82775"/>
    <w:rsid w:val="00F90857"/>
    <w:rsid w:val="00F966BB"/>
    <w:rsid w:val="00FA474C"/>
    <w:rsid w:val="00FC55F8"/>
    <w:rsid w:val="00FD777D"/>
    <w:rsid w:val="00FE5517"/>
    <w:rsid w:val="06E65185"/>
    <w:rsid w:val="1A4E63B1"/>
    <w:rsid w:val="404EE8E3"/>
    <w:rsid w:val="69F3D3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87E9E"/>
  <w15:docId w15:val="{0DE121A6-8CEA-49CC-A86E-BA48EF5AB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1E3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34"/>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34"/>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3221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19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4199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5C478D" w:rsidP="005C478D">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814C23E0B5274B5D9954278F0FBD41AE"/>
        <w:category>
          <w:name w:val="General"/>
          <w:gallery w:val="placeholder"/>
        </w:category>
        <w:types>
          <w:type w:val="bbPlcHdr"/>
        </w:types>
        <w:behaviors>
          <w:behavior w:val="content"/>
        </w:behaviors>
        <w:guid w:val="{488675EC-C689-40B1-86BE-BE76A4ACED36}"/>
      </w:docPartPr>
      <w:docPartBody>
        <w:p w:rsidR="00000000" w:rsidRDefault="005C478D" w:rsidP="005C478D">
          <w:pPr>
            <w:pStyle w:val="814C23E0B5274B5D9954278F0FBD41AE"/>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16cid:durableId="955134144">
    <w:abstractNumId w:val="1"/>
  </w:num>
  <w:num w:numId="2" w16cid:durableId="29872615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3477E"/>
    <w:rsid w:val="00075D82"/>
    <w:rsid w:val="00134DD0"/>
    <w:rsid w:val="00145C8A"/>
    <w:rsid w:val="001A5365"/>
    <w:rsid w:val="00222147"/>
    <w:rsid w:val="00290BC5"/>
    <w:rsid w:val="003023A1"/>
    <w:rsid w:val="00333B87"/>
    <w:rsid w:val="0040046A"/>
    <w:rsid w:val="004208E3"/>
    <w:rsid w:val="00437333"/>
    <w:rsid w:val="00470FF9"/>
    <w:rsid w:val="00495997"/>
    <w:rsid w:val="005314EC"/>
    <w:rsid w:val="005A684D"/>
    <w:rsid w:val="005C478D"/>
    <w:rsid w:val="006142D0"/>
    <w:rsid w:val="00680360"/>
    <w:rsid w:val="006D4F2C"/>
    <w:rsid w:val="006E2DE8"/>
    <w:rsid w:val="00705E78"/>
    <w:rsid w:val="008B7F06"/>
    <w:rsid w:val="009170FD"/>
    <w:rsid w:val="00A11357"/>
    <w:rsid w:val="00A71308"/>
    <w:rsid w:val="00AC7121"/>
    <w:rsid w:val="00AF4AED"/>
    <w:rsid w:val="00B903D9"/>
    <w:rsid w:val="00BB5D28"/>
    <w:rsid w:val="00BB75F5"/>
    <w:rsid w:val="00BD019F"/>
    <w:rsid w:val="00C0194C"/>
    <w:rsid w:val="00C02C1E"/>
    <w:rsid w:val="00CB5635"/>
    <w:rsid w:val="00CC52AE"/>
    <w:rsid w:val="00D3247E"/>
    <w:rsid w:val="00D41FC3"/>
    <w:rsid w:val="00F013BD"/>
    <w:rsid w:val="00F61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C478D"/>
    <w:rPr>
      <w:color w:val="808080"/>
    </w:rPr>
  </w:style>
  <w:style w:type="paragraph" w:styleId="ListParagraph">
    <w:name w:val="List Paragraph"/>
    <w:basedOn w:val="Normal"/>
    <w:uiPriority w:val="34"/>
    <w:qFormat/>
    <w:rsid w:val="0040046A"/>
    <w:pPr>
      <w:ind w:left="720"/>
      <w:contextualSpacing/>
    </w:pPr>
  </w:style>
  <w:style w:type="paragraph" w:customStyle="1" w:styleId="3CD7694377CF48FBAE701807AB7D9C2A1">
    <w:name w:val="3CD7694377CF48FBAE701807AB7D9C2A1"/>
    <w:rsid w:val="0040046A"/>
    <w:pPr>
      <w:tabs>
        <w:tab w:val="num" w:pos="720"/>
      </w:tabs>
      <w:spacing w:after="60" w:line="240" w:lineRule="auto"/>
      <w:ind w:left="697" w:hanging="360"/>
      <w:contextualSpacing/>
    </w:pPr>
    <w:rPr>
      <w:bCs/>
      <w:color w:val="000000" w:themeColor="text1"/>
      <w:sz w:val="21"/>
      <w:szCs w:val="21"/>
    </w:rPr>
  </w:style>
  <w:style w:type="paragraph" w:customStyle="1" w:styleId="6C4EB148D1D0471A88ED362BF4B14E278">
    <w:name w:val="6C4EB148D1D0471A88ED362BF4B14E278"/>
    <w:rsid w:val="0040046A"/>
    <w:pPr>
      <w:spacing w:after="120" w:line="264" w:lineRule="auto"/>
      <w:ind w:left="720"/>
      <w:contextualSpacing/>
    </w:pPr>
    <w:rPr>
      <w:sz w:val="21"/>
      <w:szCs w:val="21"/>
    </w:rPr>
  </w:style>
  <w:style w:type="paragraph" w:customStyle="1" w:styleId="D77FFDB9D8C94F1FBE8D2B7F1EA7E0D48">
    <w:name w:val="D77FFDB9D8C94F1FBE8D2B7F1EA7E0D48"/>
    <w:rsid w:val="0040046A"/>
    <w:pPr>
      <w:spacing w:after="120" w:line="264" w:lineRule="auto"/>
      <w:ind w:left="720"/>
      <w:contextualSpacing/>
    </w:pPr>
    <w:rPr>
      <w:sz w:val="21"/>
      <w:szCs w:val="21"/>
    </w:rPr>
  </w:style>
  <w:style w:type="paragraph" w:customStyle="1" w:styleId="6880E22DA7024F5883D7B9B3E03731A88">
    <w:name w:val="6880E22DA7024F5883D7B9B3E03731A88"/>
    <w:rsid w:val="0040046A"/>
    <w:pPr>
      <w:spacing w:after="120" w:line="264" w:lineRule="auto"/>
      <w:ind w:left="720"/>
      <w:contextualSpacing/>
    </w:pPr>
    <w:rPr>
      <w:sz w:val="21"/>
      <w:szCs w:val="21"/>
    </w:rPr>
  </w:style>
  <w:style w:type="paragraph" w:customStyle="1" w:styleId="1F314CFE96554A56A6E5E45C0DD01B138">
    <w:name w:val="1F314CFE96554A56A6E5E45C0DD01B138"/>
    <w:rsid w:val="0040046A"/>
    <w:pPr>
      <w:spacing w:after="120" w:line="264" w:lineRule="auto"/>
      <w:ind w:left="720"/>
      <w:contextualSpacing/>
    </w:pPr>
    <w:rPr>
      <w:sz w:val="21"/>
      <w:szCs w:val="21"/>
    </w:rPr>
  </w:style>
  <w:style w:type="paragraph" w:customStyle="1" w:styleId="59242BD9A7EB4A89BE66ABB6BF58AE758">
    <w:name w:val="59242BD9A7EB4A89BE66ABB6BF58AE758"/>
    <w:rsid w:val="0040046A"/>
    <w:pPr>
      <w:spacing w:after="120" w:line="264" w:lineRule="auto"/>
      <w:ind w:left="720"/>
      <w:contextualSpacing/>
    </w:pPr>
    <w:rPr>
      <w:sz w:val="21"/>
      <w:szCs w:val="21"/>
    </w:rPr>
  </w:style>
  <w:style w:type="paragraph" w:customStyle="1" w:styleId="6DB4B05722FF474B829E047C4EEA0FAC8">
    <w:name w:val="6DB4B05722FF474B829E047C4EEA0FAC8"/>
    <w:rsid w:val="0040046A"/>
    <w:pPr>
      <w:spacing w:after="120" w:line="264" w:lineRule="auto"/>
      <w:ind w:left="720"/>
      <w:contextualSpacing/>
    </w:pPr>
    <w:rPr>
      <w:sz w:val="21"/>
      <w:szCs w:val="21"/>
    </w:rPr>
  </w:style>
  <w:style w:type="paragraph" w:customStyle="1" w:styleId="86C9BD6245124EE6BAF5B45042EC28E48">
    <w:name w:val="86C9BD6245124EE6BAF5B45042EC28E48"/>
    <w:rsid w:val="0040046A"/>
    <w:pPr>
      <w:spacing w:after="120" w:line="264" w:lineRule="auto"/>
      <w:ind w:left="720"/>
      <w:contextualSpacing/>
    </w:pPr>
    <w:rPr>
      <w:sz w:val="21"/>
      <w:szCs w:val="21"/>
    </w:rPr>
  </w:style>
  <w:style w:type="paragraph" w:customStyle="1" w:styleId="A8227D54D3E649EEBBD189C74D836CA28">
    <w:name w:val="A8227D54D3E649EEBBD189C74D836CA28"/>
    <w:rsid w:val="0040046A"/>
    <w:pPr>
      <w:spacing w:after="120" w:line="264" w:lineRule="auto"/>
      <w:ind w:left="720"/>
      <w:contextualSpacing/>
    </w:pPr>
    <w:rPr>
      <w:sz w:val="21"/>
      <w:szCs w:val="21"/>
    </w:rPr>
  </w:style>
  <w:style w:type="paragraph" w:customStyle="1" w:styleId="814C23E0B5274B5D9954278F0FBD41AE">
    <w:name w:val="814C23E0B5274B5D9954278F0FBD41AE"/>
    <w:rsid w:val="005C478D"/>
  </w:style>
  <w:style w:type="paragraph" w:customStyle="1" w:styleId="D0C01B0124B4412E80935B3B0F28818C">
    <w:name w:val="D0C01B0124B4412E80935B3B0F28818C"/>
    <w:rsid w:val="005C478D"/>
  </w:style>
  <w:style w:type="paragraph" w:customStyle="1" w:styleId="3CD7694377CF48FBAE701807AB7D9C2A">
    <w:name w:val="3CD7694377CF48FBAE701807AB7D9C2A"/>
    <w:rsid w:val="005C478D"/>
    <w:pPr>
      <w:numPr>
        <w:numId w:val="2"/>
      </w:numPr>
      <w:tabs>
        <w:tab w:val="clear" w:pos="720"/>
      </w:tabs>
      <w:spacing w:after="60" w:line="240" w:lineRule="auto"/>
      <w:ind w:left="697" w:hanging="360"/>
      <w:contextualSpacing/>
    </w:pPr>
    <w:rPr>
      <w:bCs/>
      <w:color w:val="000000" w:themeColor="text1"/>
      <w:sz w:val="21"/>
      <w:szCs w:val="21"/>
    </w:rPr>
  </w:style>
  <w:style w:type="paragraph" w:customStyle="1" w:styleId="6DB4B05722FF474B829E047C4EEA0FAC">
    <w:name w:val="6DB4B05722FF474B829E047C4EEA0FAC"/>
    <w:rsid w:val="005C478D"/>
    <w:pPr>
      <w:spacing w:after="120" w:line="264" w:lineRule="auto"/>
      <w:ind w:left="720"/>
      <w:contextualSpacing/>
    </w:pPr>
    <w:rPr>
      <w:sz w:val="21"/>
      <w:szCs w:val="21"/>
    </w:rPr>
  </w:style>
  <w:style w:type="paragraph" w:customStyle="1" w:styleId="86C9BD6245124EE6BAF5B45042EC28E4">
    <w:name w:val="86C9BD6245124EE6BAF5B45042EC28E4"/>
    <w:rsid w:val="005C478D"/>
    <w:pPr>
      <w:spacing w:after="120" w:line="264" w:lineRule="auto"/>
      <w:ind w:left="720"/>
      <w:contextualSpacing/>
    </w:pPr>
    <w:rPr>
      <w:sz w:val="21"/>
      <w:szCs w:val="21"/>
    </w:rPr>
  </w:style>
  <w:style w:type="paragraph" w:customStyle="1" w:styleId="D0C01B0124B4412E80935B3B0F28818C1">
    <w:name w:val="D0C01B0124B4412E80935B3B0F28818C1"/>
    <w:rsid w:val="005C478D"/>
    <w:pPr>
      <w:spacing w:after="120" w:line="264" w:lineRule="auto"/>
      <w:ind w:left="720"/>
      <w:contextualSpacing/>
    </w:pPr>
    <w:rPr>
      <w:sz w:val="21"/>
      <w:szCs w:val="21"/>
    </w:rPr>
  </w:style>
  <w:style w:type="paragraph" w:customStyle="1" w:styleId="A8227D54D3E649EEBBD189C74D836CA2">
    <w:name w:val="A8227D54D3E649EEBBD189C74D836CA2"/>
    <w:rsid w:val="005C478D"/>
    <w:pPr>
      <w:spacing w:after="120" w:line="264" w:lineRule="auto"/>
      <w:ind w:left="720"/>
      <w:contextualSpacing/>
    </w:pPr>
    <w:rPr>
      <w:sz w:val="21"/>
      <w:szCs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b110272f-2d0c-4605-a98a-7f0e52a9e860" xsi:nil="true"/>
    <lcf76f155ced4ddcb4097134ff3c332f xmlns="3874cc77-9a06-4c51-989a-0eb30ee5c16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138DF9E9797C42AC9506FAF6981CD0" ma:contentTypeVersion="19" ma:contentTypeDescription="Create a new document." ma:contentTypeScope="" ma:versionID="abf142b660e7b978627f321115e36162">
  <xsd:schema xmlns:xsd="http://www.w3.org/2001/XMLSchema" xmlns:xs="http://www.w3.org/2001/XMLSchema" xmlns:p="http://schemas.microsoft.com/office/2006/metadata/properties" xmlns:ns2="3874cc77-9a06-4c51-989a-0eb30ee5c161" xmlns:ns3="b110272f-2d0c-4605-a98a-7f0e52a9e860" targetNamespace="http://schemas.microsoft.com/office/2006/metadata/properties" ma:root="true" ma:fieldsID="1396c95bd49cab057c8a4391861a412f" ns2:_="" ns3:_="">
    <xsd:import namespace="3874cc77-9a06-4c51-989a-0eb30ee5c161"/>
    <xsd:import namespace="b110272f-2d0c-4605-a98a-7f0e52a9e8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74cc77-9a06-4c51-989a-0eb30ee5c1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e01deb9-3a1b-4db3-b8b5-8d5e025bfb7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10272f-2d0c-4605-a98a-7f0e52a9e86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744b6b-1423-4cc9-ba3a-eed0a1e29a6f}" ma:internalName="TaxCatchAll" ma:showField="CatchAllData" ma:web="b110272f-2d0c-4605-a98a-7f0e52a9e86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44569D9-CECC-4EB7-BA2D-6666344C4E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BDC033-EBFF-4AEB-A74B-9EE202B770BE}">
  <ds:schemaRefs>
    <ds:schemaRef ds:uri="http://schemas.microsoft.com/sharepoint/v3/contenttype/forms"/>
  </ds:schemaRefs>
</ds:datastoreItem>
</file>

<file path=customXml/itemProps4.xml><?xml version="1.0" encoding="utf-8"?>
<ds:datastoreItem xmlns:ds="http://schemas.openxmlformats.org/officeDocument/2006/customXml" ds:itemID="{490DE75A-BA78-44DF-B390-7C5E6C51745B}"/>
</file>

<file path=customXml/itemProps5.xml><?xml version="1.0" encoding="utf-8"?>
<ds:datastoreItem xmlns:ds="http://schemas.openxmlformats.org/officeDocument/2006/customXml" ds:itemID="{28B5F161-2ADD-4DC8-BC4F-1A2D595DB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803</Words>
  <Characters>4582</Characters>
  <Application>Microsoft Office Word</Application>
  <DocSecurity>0</DocSecurity>
  <Lines>38</Lines>
  <Paragraphs>10</Paragraphs>
  <ScaleCrop>false</ScaleCrop>
  <Company>Archdiocese of Galveston-Houston</Company>
  <LinksUpToDate>false</LinksUpToDate>
  <CharactersWithSpaces>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91</cp:revision>
  <dcterms:created xsi:type="dcterms:W3CDTF">2020-02-11T21:36:00Z</dcterms:created>
  <dcterms:modified xsi:type="dcterms:W3CDTF">2022-06-07T16:20:00Z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0x010100A2138DF9E9797C42AC9506FAF6981CD0</vt:lpwstr>
  </property>
</Properties>
</file>